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2F" w:rsidRPr="00BD592F" w:rsidRDefault="00BD592F" w:rsidP="00BD592F">
      <w:pPr>
        <w:tabs>
          <w:tab w:val="left" w:pos="126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-50165</wp:posOffset>
            </wp:positionV>
            <wp:extent cx="533400" cy="685800"/>
            <wp:effectExtent l="0" t="0" r="0" b="0"/>
            <wp:wrapSquare wrapText="left"/>
            <wp:docPr id="2" name="Рисунок 2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92F">
        <w:rPr>
          <w:rFonts w:ascii="Calibri" w:eastAsia="Times New Roman" w:hAnsi="Calibri" w:cs="Calibri"/>
          <w:sz w:val="28"/>
          <w:szCs w:val="28"/>
          <w:lang w:eastAsia="ru-RU"/>
        </w:rPr>
        <w:br w:type="textWrapping" w:clear="all"/>
      </w:r>
    </w:p>
    <w:p w:rsidR="00BD592F" w:rsidRPr="00BD592F" w:rsidRDefault="00BD592F" w:rsidP="00BD592F">
      <w:pPr>
        <w:tabs>
          <w:tab w:val="left" w:pos="1820"/>
          <w:tab w:val="left" w:pos="2220"/>
          <w:tab w:val="center" w:pos="481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BD592F" w:rsidRPr="00BD592F" w:rsidRDefault="00BD592F" w:rsidP="00BD59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КУНАШАКСКОГО </w:t>
      </w:r>
      <w:r w:rsidRPr="00BD592F">
        <w:rPr>
          <w:rFonts w:ascii="Times New Roman" w:eastAsia="Batang" w:hAnsi="Times New Roman" w:cs="Times New Roman"/>
          <w:sz w:val="28"/>
          <w:szCs w:val="28"/>
          <w:lang w:eastAsia="ru-RU"/>
        </w:rPr>
        <w:t>МУНИЦИПАЛЬНОГО</w:t>
      </w: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BD592F" w:rsidRPr="00BD592F" w:rsidRDefault="00BD592F" w:rsidP="00BD59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Pr="00BD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592F" w:rsidRPr="00D26421" w:rsidRDefault="00BD592F" w:rsidP="00BD59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592F" w:rsidRPr="00BD592F" w:rsidRDefault="00BD592F" w:rsidP="00BD59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2F" w:rsidRPr="00BD592F" w:rsidRDefault="00F826F3" w:rsidP="00BD592F">
      <w:pPr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F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6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30.12.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6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2209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5"/>
      </w:tblGrid>
      <w:tr w:rsidR="00BD592F" w:rsidRPr="00BD592F" w:rsidTr="00133523">
        <w:trPr>
          <w:trHeight w:val="1803"/>
        </w:trPr>
        <w:tc>
          <w:tcPr>
            <w:tcW w:w="4445" w:type="dxa"/>
            <w:shd w:val="clear" w:color="auto" w:fill="auto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229"/>
            </w:tblGrid>
            <w:tr w:rsidR="00F826F3" w:rsidTr="00F826F3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6F3" w:rsidRDefault="00F826F3" w:rsidP="008B03D7">
                  <w:pPr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 утверждении муниципальной программы «</w:t>
                  </w:r>
                  <w:r w:rsidR="008B03D7" w:rsidRPr="008B03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Профилактика  терроризма и экстремизма на территории </w:t>
                  </w:r>
                  <w:proofErr w:type="spellStart"/>
                  <w:r w:rsidR="008B03D7" w:rsidRPr="008B03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Кунашакского</w:t>
                  </w:r>
                  <w:proofErr w:type="spellEnd"/>
                  <w:r w:rsidR="008B03D7" w:rsidRPr="008B03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B03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округа</w:t>
                  </w:r>
                  <w:r w:rsidR="008B03D7" w:rsidRPr="008B03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2026-2028 годы»</w:t>
                  </w:r>
                </w:p>
              </w:tc>
            </w:tr>
          </w:tbl>
          <w:p w:rsidR="00BD592F" w:rsidRPr="00BD592F" w:rsidRDefault="00BD592F" w:rsidP="00BD592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E9E" w:rsidRPr="00E82E9E" w:rsidRDefault="00E82E9E" w:rsidP="00E82E9E">
      <w:pPr>
        <w:pStyle w:val="1"/>
        <w:keepNext w:val="0"/>
        <w:widowControl w:val="0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="008B03D7" w:rsidRPr="008B03D7">
        <w:rPr>
          <w:rFonts w:ascii="Times New Roman" w:hAnsi="Times New Roman" w:cs="Times New Roman"/>
          <w:b w:val="0"/>
          <w:color w:val="000000" w:themeColor="text1"/>
        </w:rPr>
        <w:t>В соответствии с Федеральными законами от 25.07.2002 г. № 114-ФЗ    «О противодействии экстремистской деятельности», от 06.03.2006 г. № 35-ФЗ «О противодействии терроризму»</w:t>
      </w:r>
      <w:r w:rsidR="00F826F3" w:rsidRPr="00E82E9E">
        <w:rPr>
          <w:rFonts w:ascii="Times New Roman" w:hAnsi="Times New Roman" w:cs="Times New Roman"/>
          <w:b w:val="0"/>
          <w:color w:val="000000" w:themeColor="text1"/>
        </w:rPr>
        <w:t>"</w:t>
      </w:r>
      <w:r w:rsidR="00F826F3" w:rsidRPr="00E82E9E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от </w:t>
      </w:r>
      <w:r w:rsidR="00612F8C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20.03.2025 г</w:t>
      </w:r>
      <w:r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. </w:t>
      </w:r>
      <w:r w:rsidR="00F826F3" w:rsidRPr="00E82E9E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№ </w:t>
      </w:r>
      <w:r w:rsidR="00FE292F" w:rsidRPr="00612F8C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33</w:t>
      </w:r>
      <w:r w:rsidR="00F826F3" w:rsidRPr="00612F8C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-ФЗ «</w:t>
      </w:r>
      <w:r w:rsidR="00612F8C" w:rsidRPr="00612F8C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Pr="00612F8C">
        <w:rPr>
          <w:rFonts w:ascii="Times New Roman" w:hAnsi="Times New Roman" w:cs="Times New Roman"/>
          <w:b w:val="0"/>
          <w:color w:val="000000" w:themeColor="text1"/>
        </w:rPr>
        <w:t xml:space="preserve">, </w:t>
      </w:r>
      <w:r w:rsidRPr="00612F8C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постановлением администрации </w:t>
      </w:r>
      <w:proofErr w:type="spellStart"/>
      <w:r w:rsidRPr="00612F8C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Кунашакского</w:t>
      </w:r>
      <w:proofErr w:type="spellEnd"/>
      <w:r w:rsidRPr="00E82E9E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от  13.08.2025г. № 1402</w:t>
      </w:r>
      <w:r w:rsidRPr="00E82E9E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«Об утверждении Порядка разработки, реализации и оценки эффективности муницип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альных программ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Кунашакского</w:t>
      </w:r>
      <w:proofErr w:type="spellEnd"/>
      <w:r w:rsidRPr="00E82E9E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муниципального </w:t>
      </w:r>
      <w:r w:rsidR="005F4283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округа</w:t>
      </w:r>
      <w:r w:rsidRPr="00E82E9E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»,</w:t>
      </w:r>
      <w:proofErr w:type="gramEnd"/>
    </w:p>
    <w:p w:rsidR="00BD592F" w:rsidRPr="00BD592F" w:rsidRDefault="00E82E9E" w:rsidP="00BD592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D592F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ПОСТАНОВЛЯЮ: </w:t>
      </w:r>
    </w:p>
    <w:p w:rsidR="00BD592F" w:rsidRPr="00612F8C" w:rsidRDefault="00612F8C" w:rsidP="00612F8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F826F3"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</w:t>
      </w:r>
      <w:r w:rsidR="00BD592F"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униципальную программу </w:t>
      </w:r>
      <w:r w:rsidR="008B03D7"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 терроризма и экстремизма на территории </w:t>
      </w:r>
      <w:proofErr w:type="spellStart"/>
      <w:r w:rsidR="008B03D7"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8B03D7"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на 2026-2028 годы»</w:t>
      </w:r>
      <w:r w:rsidR="00F826F3" w:rsidRPr="00612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E292F" w:rsidRPr="00612F8C" w:rsidRDefault="00612F8C" w:rsidP="00612F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proofErr w:type="spellStart"/>
      <w:r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№1464 от 06.09.2023 г. «Об утверждении муниципальной программы «Профилактика терроризма и экстремизма на территории </w:t>
      </w:r>
      <w:proofErr w:type="spellStart"/>
      <w:r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61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2024-2026 годы» с 01.01.2026 г. </w:t>
      </w:r>
    </w:p>
    <w:p w:rsidR="00BD592F" w:rsidRPr="00BD592F" w:rsidRDefault="00612F8C" w:rsidP="00BD592F">
      <w:pPr>
        <w:tabs>
          <w:tab w:val="left" w:pos="540"/>
          <w:tab w:val="left" w:pos="1080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1C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Начальнику отдела информационных технологий администрации района  опубликовать настоящее постановление на официальном сайте администрации </w:t>
      </w:r>
      <w:proofErr w:type="spellStart"/>
      <w:r w:rsidR="00BD592F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Кунашакского</w:t>
      </w:r>
      <w:proofErr w:type="spellEnd"/>
      <w:r w:rsidR="00BD592F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BD592F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592F" w:rsidRPr="00BD592F" w:rsidRDefault="00612F8C" w:rsidP="00BD592F">
      <w:pPr>
        <w:tabs>
          <w:tab w:val="left" w:pos="720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C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исполнения данного постановления возложить на заместителя Главы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8B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социальным вопросам.</w:t>
      </w:r>
    </w:p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2F" w:rsidRPr="00BD592F" w:rsidRDefault="00BD592F" w:rsidP="00BC1C32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B03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Р.Г. </w:t>
      </w:r>
      <w:proofErr w:type="spellStart"/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</w:p>
    <w:tbl>
      <w:tblPr>
        <w:tblStyle w:val="a5"/>
        <w:tblW w:w="0" w:type="auto"/>
        <w:tblInd w:w="535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</w:tblGrid>
      <w:tr w:rsidR="00E82E9E" w:rsidTr="003976F7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E82E9E" w:rsidRDefault="00E82E9E" w:rsidP="00E82E9E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УТВЕРЖДЕНО</w:t>
            </w:r>
          </w:p>
          <w:p w:rsidR="00E82E9E" w:rsidRDefault="003976F7" w:rsidP="00E82E9E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E82E9E" w:rsidRDefault="00E82E9E" w:rsidP="00E82E9E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E82E9E" w:rsidRDefault="00E82E9E" w:rsidP="00E82E9E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:rsidR="00364F71" w:rsidRPr="00364F71" w:rsidRDefault="00364F71" w:rsidP="00364F71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Pr="00364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30.12. 2025 г.   №2209 </w:t>
            </w:r>
          </w:p>
          <w:p w:rsidR="00E82E9E" w:rsidRDefault="00E82E9E" w:rsidP="00E82E9E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592F" w:rsidRDefault="00BD592F" w:rsidP="00E82E9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E82E9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Pr="00BD592F" w:rsidRDefault="003976F7" w:rsidP="00E82E9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108" w:tblpY="-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"/>
      </w:tblGrid>
      <w:tr w:rsidR="00BD592F" w:rsidRPr="00BD592F" w:rsidTr="003976F7">
        <w:trPr>
          <w:trHeight w:val="291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92F" w:rsidRPr="00BD592F" w:rsidRDefault="00BD592F" w:rsidP="00E82E9E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D592F" w:rsidRPr="00BD592F" w:rsidRDefault="00BD592F" w:rsidP="00E82E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2F" w:rsidRDefault="003976F7" w:rsidP="003976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B03D7" w:rsidRPr="008B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 терроризма и экстремизма на территории </w:t>
      </w:r>
      <w:proofErr w:type="spellStart"/>
      <w:r w:rsidR="008B03D7" w:rsidRPr="008B03D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8B03D7" w:rsidRPr="008B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3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8B03D7" w:rsidRPr="008B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2026-2028 годы</w:t>
      </w: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Pr="003976F7" w:rsidRDefault="003976F7" w:rsidP="00A66B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76F7" w:rsidRPr="003976F7" w:rsidRDefault="003976F7" w:rsidP="003976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08"/>
      <w:bookmarkEnd w:id="1"/>
    </w:p>
    <w:tbl>
      <w:tblPr>
        <w:tblW w:w="10721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3827"/>
        <w:gridCol w:w="3686"/>
      </w:tblGrid>
      <w:tr w:rsidR="003976F7" w:rsidRPr="003976F7" w:rsidTr="003976F7">
        <w:trPr>
          <w:trHeight w:val="112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F7" w:rsidRPr="003976F7" w:rsidRDefault="003976F7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куратор муниципальной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F7" w:rsidRPr="003976F7" w:rsidRDefault="003976F7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6F7" w:rsidRPr="003976F7" w:rsidRDefault="003976F7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</w:tr>
      <w:tr w:rsidR="003976F7" w:rsidRPr="003976F7" w:rsidTr="003976F7">
        <w:trPr>
          <w:trHeight w:val="285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F7" w:rsidRPr="003976F7" w:rsidRDefault="00D031C0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Главы округа по социальным вопросам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F7" w:rsidRPr="003976F7" w:rsidRDefault="00A66BA9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A9" w:rsidRPr="00A66BA9" w:rsidRDefault="00A66BA9" w:rsidP="00A66B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культуры, молодежной политики и информации, </w:t>
            </w:r>
          </w:p>
          <w:p w:rsidR="00A66BA9" w:rsidRPr="00A66BA9" w:rsidRDefault="00A66BA9" w:rsidP="00A66B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физической культуре и  спорту,  </w:t>
            </w:r>
          </w:p>
          <w:p w:rsidR="00A66BA9" w:rsidRPr="00A66BA9" w:rsidRDefault="00A66BA9" w:rsidP="00A66B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социальной защиты населения, Управление образования, </w:t>
            </w:r>
          </w:p>
          <w:p w:rsidR="003976F7" w:rsidRPr="003976F7" w:rsidRDefault="008B03D7" w:rsidP="008B03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и ЧС администрации округа </w:t>
            </w:r>
          </w:p>
        </w:tc>
      </w:tr>
    </w:tbl>
    <w:p w:rsidR="003976F7" w:rsidRPr="003976F7" w:rsidRDefault="003976F7" w:rsidP="00397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C32" w:rsidRDefault="00BC1C32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C32" w:rsidRDefault="00BC1C32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C32" w:rsidRDefault="00BC1C32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3D7" w:rsidRDefault="008B03D7" w:rsidP="00612F8C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BA9" w:rsidRPr="001B3F2E" w:rsidRDefault="00BD592F" w:rsidP="00A66BA9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2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A66BA9" w:rsidRPr="001B3F2E">
        <w:rPr>
          <w:rFonts w:ascii="Times New Roman" w:hAnsi="Times New Roman" w:cs="Times New Roman"/>
          <w:b/>
          <w:sz w:val="28"/>
          <w:szCs w:val="28"/>
        </w:rPr>
        <w:t>Оценка текущего состояния соответствующей сферы социально-экономического развития муниципального образования</w:t>
      </w:r>
    </w:p>
    <w:p w:rsidR="0076419E" w:rsidRDefault="0076419E" w:rsidP="0076419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6419E" w:rsidRDefault="0076419E" w:rsidP="0076419E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34BE7">
        <w:rPr>
          <w:sz w:val="28"/>
          <w:szCs w:val="28"/>
        </w:rPr>
        <w:t>На</w:t>
      </w:r>
      <w:r w:rsidRPr="00A34BE7">
        <w:rPr>
          <w:sz w:val="28"/>
          <w:szCs w:val="28"/>
        </w:rPr>
        <w:softHyphen/>
        <w:t>сто</w:t>
      </w:r>
      <w:r w:rsidRPr="00A34BE7">
        <w:rPr>
          <w:sz w:val="28"/>
          <w:szCs w:val="28"/>
        </w:rPr>
        <w:softHyphen/>
        <w:t>я</w:t>
      </w:r>
      <w:r w:rsidRPr="00A34BE7">
        <w:rPr>
          <w:sz w:val="28"/>
          <w:szCs w:val="28"/>
        </w:rPr>
        <w:softHyphen/>
        <w:t>щая Про</w:t>
      </w:r>
      <w:r w:rsidRPr="00A34BE7">
        <w:rPr>
          <w:sz w:val="28"/>
          <w:szCs w:val="28"/>
        </w:rPr>
        <w:softHyphen/>
        <w:t>грам</w:t>
      </w:r>
      <w:r w:rsidRPr="00A34BE7">
        <w:rPr>
          <w:sz w:val="28"/>
          <w:szCs w:val="28"/>
        </w:rPr>
        <w:softHyphen/>
        <w:t>ма раз</w:t>
      </w:r>
      <w:r w:rsidRPr="00A34BE7">
        <w:rPr>
          <w:sz w:val="28"/>
          <w:szCs w:val="28"/>
        </w:rPr>
        <w:softHyphen/>
        <w:t>ра</w:t>
      </w:r>
      <w:r w:rsidRPr="00A34BE7">
        <w:rPr>
          <w:sz w:val="28"/>
          <w:szCs w:val="28"/>
        </w:rPr>
        <w:softHyphen/>
        <w:t>бо</w:t>
      </w:r>
      <w:r w:rsidRPr="00A34BE7">
        <w:rPr>
          <w:sz w:val="28"/>
          <w:szCs w:val="28"/>
        </w:rPr>
        <w:softHyphen/>
        <w:t>та</w:t>
      </w:r>
      <w:r w:rsidRPr="00A34BE7">
        <w:rPr>
          <w:sz w:val="28"/>
          <w:szCs w:val="28"/>
        </w:rPr>
        <w:softHyphen/>
        <w:t>на в  це</w:t>
      </w:r>
      <w:r w:rsidRPr="00A34BE7">
        <w:rPr>
          <w:sz w:val="28"/>
          <w:szCs w:val="28"/>
        </w:rPr>
        <w:softHyphen/>
        <w:t>лях опре</w:t>
      </w:r>
      <w:r w:rsidRPr="00A34BE7">
        <w:rPr>
          <w:sz w:val="28"/>
          <w:szCs w:val="28"/>
        </w:rPr>
        <w:softHyphen/>
        <w:t>де</w:t>
      </w:r>
      <w:r w:rsidRPr="00A34BE7">
        <w:rPr>
          <w:sz w:val="28"/>
          <w:szCs w:val="28"/>
        </w:rPr>
        <w:softHyphen/>
        <w:t>ле</w:t>
      </w:r>
      <w:r w:rsidRPr="00A34BE7">
        <w:rPr>
          <w:sz w:val="28"/>
          <w:szCs w:val="28"/>
        </w:rPr>
        <w:softHyphen/>
        <w:t>ния ос</w:t>
      </w:r>
      <w:r w:rsidRPr="00A34BE7">
        <w:rPr>
          <w:sz w:val="28"/>
          <w:szCs w:val="28"/>
        </w:rPr>
        <w:softHyphen/>
        <w:t>нов</w:t>
      </w:r>
      <w:r w:rsidRPr="00A34BE7">
        <w:rPr>
          <w:sz w:val="28"/>
          <w:szCs w:val="28"/>
        </w:rPr>
        <w:softHyphen/>
        <w:t>ных на</w:t>
      </w:r>
      <w:r w:rsidRPr="00A34BE7">
        <w:rPr>
          <w:sz w:val="28"/>
          <w:szCs w:val="28"/>
        </w:rPr>
        <w:softHyphen/>
        <w:t>прав</w:t>
      </w:r>
      <w:r w:rsidRPr="00A34BE7">
        <w:rPr>
          <w:sz w:val="28"/>
          <w:szCs w:val="28"/>
        </w:rPr>
        <w:softHyphen/>
        <w:t>ле</w:t>
      </w:r>
      <w:r w:rsidRPr="00A34BE7">
        <w:rPr>
          <w:sz w:val="28"/>
          <w:szCs w:val="28"/>
        </w:rPr>
        <w:softHyphen/>
        <w:t>ний де</w:t>
      </w:r>
      <w:r w:rsidRPr="00A34BE7">
        <w:rPr>
          <w:sz w:val="28"/>
          <w:szCs w:val="28"/>
        </w:rPr>
        <w:softHyphen/>
        <w:t>я</w:t>
      </w:r>
      <w:r w:rsidRPr="00A34BE7">
        <w:rPr>
          <w:sz w:val="28"/>
          <w:szCs w:val="28"/>
        </w:rPr>
        <w:softHyphen/>
        <w:t>тель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сти в рам</w:t>
      </w:r>
      <w:r w:rsidRPr="00A34BE7">
        <w:rPr>
          <w:sz w:val="28"/>
          <w:szCs w:val="28"/>
        </w:rPr>
        <w:softHyphen/>
        <w:t>ках ре</w:t>
      </w:r>
      <w:r w:rsidRPr="00A34BE7">
        <w:rPr>
          <w:sz w:val="28"/>
          <w:szCs w:val="28"/>
        </w:rPr>
        <w:softHyphen/>
        <w:t>а</w:t>
      </w:r>
      <w:r w:rsidRPr="00A34BE7">
        <w:rPr>
          <w:sz w:val="28"/>
          <w:szCs w:val="28"/>
        </w:rPr>
        <w:softHyphen/>
        <w:t>ли</w:t>
      </w:r>
      <w:r w:rsidRPr="00A34BE7">
        <w:rPr>
          <w:sz w:val="28"/>
          <w:szCs w:val="28"/>
        </w:rPr>
        <w:softHyphen/>
        <w:t>за</w:t>
      </w:r>
      <w:r w:rsidRPr="00A34BE7">
        <w:rPr>
          <w:sz w:val="28"/>
          <w:szCs w:val="28"/>
        </w:rPr>
        <w:softHyphen/>
        <w:t>ции во</w:t>
      </w:r>
      <w:r w:rsidRPr="00A34BE7">
        <w:rPr>
          <w:sz w:val="28"/>
          <w:szCs w:val="28"/>
        </w:rPr>
        <w:softHyphen/>
        <w:t>про</w:t>
      </w:r>
      <w:r w:rsidRPr="00A34BE7">
        <w:rPr>
          <w:sz w:val="28"/>
          <w:szCs w:val="28"/>
        </w:rPr>
        <w:softHyphen/>
        <w:t>са мест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го зна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ния – уча</w:t>
      </w:r>
      <w:r w:rsidRPr="00A34BE7">
        <w:rPr>
          <w:sz w:val="28"/>
          <w:szCs w:val="28"/>
        </w:rPr>
        <w:softHyphen/>
        <w:t>стие в про</w:t>
      </w:r>
      <w:r w:rsidRPr="00A34BE7">
        <w:rPr>
          <w:sz w:val="28"/>
          <w:szCs w:val="28"/>
        </w:rPr>
        <w:softHyphen/>
        <w:t>фи</w:t>
      </w:r>
      <w:r w:rsidRPr="00A34BE7">
        <w:rPr>
          <w:sz w:val="28"/>
          <w:szCs w:val="28"/>
        </w:rPr>
        <w:softHyphen/>
        <w:t>лак</w:t>
      </w:r>
      <w:r w:rsidRPr="00A34BE7">
        <w:rPr>
          <w:sz w:val="28"/>
          <w:szCs w:val="28"/>
        </w:rPr>
        <w:softHyphen/>
        <w:t>ти</w:t>
      </w:r>
      <w:r w:rsidRPr="00A34BE7">
        <w:rPr>
          <w:sz w:val="28"/>
          <w:szCs w:val="28"/>
        </w:rPr>
        <w:softHyphen/>
        <w:t>ке тер</w:t>
      </w:r>
      <w:r w:rsidRPr="00A34BE7">
        <w:rPr>
          <w:sz w:val="28"/>
          <w:szCs w:val="28"/>
        </w:rPr>
        <w:softHyphen/>
        <w:t>ро</w:t>
      </w:r>
      <w:r w:rsidRPr="00A34BE7">
        <w:rPr>
          <w:sz w:val="28"/>
          <w:szCs w:val="28"/>
        </w:rPr>
        <w:softHyphen/>
        <w:t>риз</w:t>
      </w:r>
      <w:r w:rsidRPr="00A34BE7">
        <w:rPr>
          <w:sz w:val="28"/>
          <w:szCs w:val="28"/>
        </w:rPr>
        <w:softHyphen/>
        <w:t>ма и экс</w:t>
      </w:r>
      <w:r w:rsidRPr="00A34BE7">
        <w:rPr>
          <w:sz w:val="28"/>
          <w:szCs w:val="28"/>
        </w:rPr>
        <w:softHyphen/>
        <w:t>тре</w:t>
      </w:r>
      <w:r w:rsidRPr="00A34BE7">
        <w:rPr>
          <w:sz w:val="28"/>
          <w:szCs w:val="28"/>
        </w:rPr>
        <w:softHyphen/>
        <w:t>миз</w:t>
      </w:r>
      <w:r w:rsidRPr="00A34BE7">
        <w:rPr>
          <w:sz w:val="28"/>
          <w:szCs w:val="28"/>
        </w:rPr>
        <w:softHyphen/>
        <w:t>ма, а так</w:t>
      </w:r>
      <w:r w:rsidRPr="00A34BE7">
        <w:rPr>
          <w:sz w:val="28"/>
          <w:szCs w:val="28"/>
        </w:rPr>
        <w:softHyphen/>
        <w:t>же в ми</w:t>
      </w:r>
      <w:r w:rsidRPr="00A34BE7">
        <w:rPr>
          <w:sz w:val="28"/>
          <w:szCs w:val="28"/>
        </w:rPr>
        <w:softHyphen/>
        <w:t>ни</w:t>
      </w:r>
      <w:r w:rsidRPr="00A34BE7">
        <w:rPr>
          <w:sz w:val="28"/>
          <w:szCs w:val="28"/>
        </w:rPr>
        <w:softHyphen/>
        <w:t>ми</w:t>
      </w:r>
      <w:r w:rsidRPr="00A34BE7">
        <w:rPr>
          <w:sz w:val="28"/>
          <w:szCs w:val="28"/>
        </w:rPr>
        <w:softHyphen/>
        <w:t>за</w:t>
      </w:r>
      <w:r w:rsidRPr="00A34BE7">
        <w:rPr>
          <w:sz w:val="28"/>
          <w:szCs w:val="28"/>
        </w:rPr>
        <w:softHyphen/>
        <w:t>ции и (или) лик</w:t>
      </w:r>
      <w:r w:rsidRPr="00A34BE7">
        <w:rPr>
          <w:sz w:val="28"/>
          <w:szCs w:val="28"/>
        </w:rPr>
        <w:softHyphen/>
        <w:t>ви</w:t>
      </w:r>
      <w:r w:rsidRPr="00A34BE7">
        <w:rPr>
          <w:sz w:val="28"/>
          <w:szCs w:val="28"/>
        </w:rPr>
        <w:softHyphen/>
        <w:t>да</w:t>
      </w:r>
      <w:r w:rsidRPr="00A34BE7">
        <w:rPr>
          <w:sz w:val="28"/>
          <w:szCs w:val="28"/>
        </w:rPr>
        <w:softHyphen/>
        <w:t>ции по</w:t>
      </w:r>
      <w:r w:rsidRPr="00A34BE7">
        <w:rPr>
          <w:sz w:val="28"/>
          <w:szCs w:val="28"/>
        </w:rPr>
        <w:softHyphen/>
        <w:t>след</w:t>
      </w:r>
      <w:r w:rsidRPr="00A34BE7">
        <w:rPr>
          <w:sz w:val="28"/>
          <w:szCs w:val="28"/>
        </w:rPr>
        <w:softHyphen/>
        <w:t>ствий про</w:t>
      </w:r>
      <w:r w:rsidRPr="00A34BE7">
        <w:rPr>
          <w:sz w:val="28"/>
          <w:szCs w:val="28"/>
        </w:rPr>
        <w:softHyphen/>
        <w:t>яв</w:t>
      </w:r>
      <w:r w:rsidRPr="00A34BE7">
        <w:rPr>
          <w:sz w:val="28"/>
          <w:szCs w:val="28"/>
        </w:rPr>
        <w:softHyphen/>
        <w:t>ле</w:t>
      </w:r>
      <w:r w:rsidRPr="00A34BE7">
        <w:rPr>
          <w:sz w:val="28"/>
          <w:szCs w:val="28"/>
        </w:rPr>
        <w:softHyphen/>
        <w:t>ния тер</w:t>
      </w:r>
      <w:r w:rsidRPr="00A34BE7">
        <w:rPr>
          <w:sz w:val="28"/>
          <w:szCs w:val="28"/>
        </w:rPr>
        <w:softHyphen/>
        <w:t>ро</w:t>
      </w:r>
      <w:r w:rsidRPr="00A34BE7">
        <w:rPr>
          <w:sz w:val="28"/>
          <w:szCs w:val="28"/>
        </w:rPr>
        <w:softHyphen/>
        <w:t>риз</w:t>
      </w:r>
      <w:r w:rsidRPr="00A34BE7">
        <w:rPr>
          <w:sz w:val="28"/>
          <w:szCs w:val="28"/>
        </w:rPr>
        <w:softHyphen/>
        <w:t>ма и экс</w:t>
      </w:r>
      <w:r w:rsidRPr="00A34BE7">
        <w:rPr>
          <w:sz w:val="28"/>
          <w:szCs w:val="28"/>
        </w:rPr>
        <w:softHyphen/>
        <w:t>тре</w:t>
      </w:r>
      <w:r w:rsidRPr="00A34BE7">
        <w:rPr>
          <w:sz w:val="28"/>
          <w:szCs w:val="28"/>
        </w:rPr>
        <w:softHyphen/>
        <w:t>миз</w:t>
      </w:r>
      <w:r w:rsidRPr="00A34BE7">
        <w:rPr>
          <w:sz w:val="28"/>
          <w:szCs w:val="28"/>
        </w:rPr>
        <w:softHyphen/>
        <w:t>ма на тер</w:t>
      </w:r>
      <w:r w:rsidRPr="00A34BE7">
        <w:rPr>
          <w:sz w:val="28"/>
          <w:szCs w:val="28"/>
        </w:rPr>
        <w:softHyphen/>
        <w:t>ри</w:t>
      </w:r>
      <w:r w:rsidRPr="00A34BE7">
        <w:rPr>
          <w:sz w:val="28"/>
          <w:szCs w:val="28"/>
        </w:rPr>
        <w:softHyphen/>
        <w:t>то</w:t>
      </w:r>
      <w:r w:rsidRPr="00A34BE7">
        <w:rPr>
          <w:sz w:val="28"/>
          <w:szCs w:val="28"/>
        </w:rPr>
        <w:softHyphen/>
        <w:t>рии му</w:t>
      </w:r>
      <w:r w:rsidRPr="00A34BE7">
        <w:rPr>
          <w:sz w:val="28"/>
          <w:szCs w:val="28"/>
        </w:rPr>
        <w:softHyphen/>
        <w:t>ни</w:t>
      </w:r>
      <w:r w:rsidRPr="00A34BE7">
        <w:rPr>
          <w:sz w:val="28"/>
          <w:szCs w:val="28"/>
        </w:rPr>
        <w:softHyphen/>
        <w:t>ци</w:t>
      </w:r>
      <w:r>
        <w:rPr>
          <w:sz w:val="28"/>
          <w:szCs w:val="28"/>
        </w:rPr>
        <w:softHyphen/>
        <w:t>паль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го об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зо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ния и в</w:t>
      </w:r>
      <w:r w:rsidRPr="00A34BE7">
        <w:rPr>
          <w:sz w:val="28"/>
          <w:szCs w:val="28"/>
        </w:rPr>
        <w:t xml:space="preserve"> со</w:t>
      </w:r>
      <w:r w:rsidRPr="00A34BE7">
        <w:rPr>
          <w:sz w:val="28"/>
          <w:szCs w:val="28"/>
        </w:rPr>
        <w:softHyphen/>
        <w:t>от</w:t>
      </w:r>
      <w:r w:rsidRPr="00A34BE7">
        <w:rPr>
          <w:sz w:val="28"/>
          <w:szCs w:val="28"/>
        </w:rPr>
        <w:softHyphen/>
        <w:t>вет</w:t>
      </w:r>
      <w:r w:rsidRPr="00A34BE7">
        <w:rPr>
          <w:sz w:val="28"/>
          <w:szCs w:val="28"/>
        </w:rPr>
        <w:softHyphen/>
        <w:t>ствии с Фе</w:t>
      </w:r>
      <w:r w:rsidRPr="00A34BE7">
        <w:rPr>
          <w:sz w:val="28"/>
          <w:szCs w:val="28"/>
        </w:rPr>
        <w:softHyphen/>
        <w:t>де</w:t>
      </w:r>
      <w:r w:rsidRPr="00A34BE7">
        <w:rPr>
          <w:sz w:val="28"/>
          <w:szCs w:val="28"/>
        </w:rPr>
        <w:softHyphen/>
        <w:t>раль</w:t>
      </w:r>
      <w:r w:rsidRPr="00A34BE7">
        <w:rPr>
          <w:sz w:val="28"/>
          <w:szCs w:val="28"/>
        </w:rPr>
        <w:softHyphen/>
        <w:t>ны</w:t>
      </w:r>
      <w:r w:rsidRPr="00A34BE7">
        <w:rPr>
          <w:sz w:val="28"/>
          <w:szCs w:val="28"/>
        </w:rPr>
        <w:softHyphen/>
        <w:t>ми за</w:t>
      </w:r>
      <w:r w:rsidRPr="00A34BE7">
        <w:rPr>
          <w:sz w:val="28"/>
          <w:szCs w:val="28"/>
        </w:rPr>
        <w:softHyphen/>
        <w:t>ко</w:t>
      </w:r>
      <w:r w:rsidRPr="00A34BE7">
        <w:rPr>
          <w:sz w:val="28"/>
          <w:szCs w:val="28"/>
        </w:rPr>
        <w:softHyphen/>
        <w:t>на</w:t>
      </w:r>
      <w:r w:rsidRPr="00A34BE7">
        <w:rPr>
          <w:sz w:val="28"/>
          <w:szCs w:val="28"/>
        </w:rPr>
        <w:softHyphen/>
        <w:t>ми от 25.07.2002</w:t>
      </w:r>
      <w:r>
        <w:rPr>
          <w:sz w:val="28"/>
          <w:szCs w:val="28"/>
        </w:rPr>
        <w:t xml:space="preserve"> г.</w:t>
      </w:r>
      <w:r w:rsidRPr="00A34BE7">
        <w:rPr>
          <w:sz w:val="28"/>
          <w:szCs w:val="28"/>
        </w:rPr>
        <w:t xml:space="preserve"> № 114-ФЗ «О про</w:t>
      </w:r>
      <w:r w:rsidRPr="00A34BE7">
        <w:rPr>
          <w:sz w:val="28"/>
          <w:szCs w:val="28"/>
        </w:rPr>
        <w:softHyphen/>
        <w:t>ти</w:t>
      </w:r>
      <w:r w:rsidRPr="00A34BE7">
        <w:rPr>
          <w:sz w:val="28"/>
          <w:szCs w:val="28"/>
        </w:rPr>
        <w:softHyphen/>
        <w:t>во</w:t>
      </w:r>
      <w:r w:rsidRPr="00A34BE7">
        <w:rPr>
          <w:sz w:val="28"/>
          <w:szCs w:val="28"/>
        </w:rPr>
        <w:softHyphen/>
        <w:t>дей</w:t>
      </w:r>
      <w:r w:rsidRPr="00A34BE7">
        <w:rPr>
          <w:sz w:val="28"/>
          <w:szCs w:val="28"/>
        </w:rPr>
        <w:softHyphen/>
        <w:t>ствии экс</w:t>
      </w:r>
      <w:r w:rsidRPr="00A34BE7">
        <w:rPr>
          <w:sz w:val="28"/>
          <w:szCs w:val="28"/>
        </w:rPr>
        <w:softHyphen/>
        <w:t>тре</w:t>
      </w:r>
      <w:r w:rsidRPr="00A34BE7">
        <w:rPr>
          <w:sz w:val="28"/>
          <w:szCs w:val="28"/>
        </w:rPr>
        <w:softHyphen/>
        <w:t>ми</w:t>
      </w:r>
      <w:r>
        <w:rPr>
          <w:sz w:val="28"/>
          <w:szCs w:val="28"/>
        </w:rPr>
        <w:t>ст</w:t>
      </w:r>
      <w:r>
        <w:rPr>
          <w:sz w:val="28"/>
          <w:szCs w:val="28"/>
        </w:rPr>
        <w:softHyphen/>
        <w:t>ской де</w:t>
      </w:r>
      <w:r>
        <w:rPr>
          <w:sz w:val="28"/>
          <w:szCs w:val="28"/>
        </w:rPr>
        <w:softHyphen/>
        <w:t>я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сти»</w:t>
      </w:r>
      <w:r w:rsidRPr="00A34B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4BE7">
        <w:rPr>
          <w:sz w:val="28"/>
          <w:szCs w:val="28"/>
        </w:rPr>
        <w:t>от 06.03.2006</w:t>
      </w:r>
      <w:r>
        <w:rPr>
          <w:sz w:val="28"/>
          <w:szCs w:val="28"/>
        </w:rPr>
        <w:t xml:space="preserve"> г.</w:t>
      </w:r>
      <w:r w:rsidRPr="00A34BE7">
        <w:rPr>
          <w:sz w:val="28"/>
          <w:szCs w:val="28"/>
        </w:rPr>
        <w:t xml:space="preserve"> № 35-ФЗ «О про</w:t>
      </w:r>
      <w:r w:rsidRPr="00A34BE7">
        <w:rPr>
          <w:sz w:val="28"/>
          <w:szCs w:val="28"/>
        </w:rPr>
        <w:softHyphen/>
        <w:t>ти</w:t>
      </w:r>
      <w:r w:rsidRPr="00A34BE7">
        <w:rPr>
          <w:sz w:val="28"/>
          <w:szCs w:val="28"/>
        </w:rPr>
        <w:softHyphen/>
        <w:t>во</w:t>
      </w:r>
      <w:r w:rsidRPr="00A34BE7">
        <w:rPr>
          <w:sz w:val="28"/>
          <w:szCs w:val="28"/>
        </w:rPr>
        <w:softHyphen/>
        <w:t>дей</w:t>
      </w:r>
      <w:r w:rsidRPr="00A34BE7">
        <w:rPr>
          <w:sz w:val="28"/>
          <w:szCs w:val="28"/>
        </w:rPr>
        <w:softHyphen/>
        <w:t>ствии тер</w:t>
      </w:r>
      <w:r w:rsidRPr="00A34BE7">
        <w:rPr>
          <w:sz w:val="28"/>
          <w:szCs w:val="28"/>
        </w:rPr>
        <w:softHyphen/>
        <w:t>ро</w:t>
      </w:r>
      <w:r w:rsidRPr="00A34BE7">
        <w:rPr>
          <w:sz w:val="28"/>
          <w:szCs w:val="28"/>
        </w:rPr>
        <w:softHyphen/>
        <w:t>риз</w:t>
      </w:r>
      <w:r w:rsidRPr="00A34BE7">
        <w:rPr>
          <w:sz w:val="28"/>
          <w:szCs w:val="28"/>
        </w:rPr>
        <w:softHyphen/>
        <w:t>му», Уста</w:t>
      </w:r>
      <w:r w:rsidRPr="00A34BE7">
        <w:rPr>
          <w:sz w:val="28"/>
          <w:szCs w:val="28"/>
        </w:rPr>
        <w:softHyphen/>
        <w:t>вом му</w:t>
      </w:r>
      <w:r w:rsidRPr="00A34BE7">
        <w:rPr>
          <w:sz w:val="28"/>
          <w:szCs w:val="28"/>
        </w:rPr>
        <w:softHyphen/>
        <w:t>ни</w:t>
      </w:r>
      <w:r w:rsidRPr="00A34BE7">
        <w:rPr>
          <w:sz w:val="28"/>
          <w:szCs w:val="28"/>
        </w:rPr>
        <w:softHyphen/>
        <w:t>ци</w:t>
      </w:r>
      <w:r w:rsidRPr="00A34BE7">
        <w:rPr>
          <w:sz w:val="28"/>
          <w:szCs w:val="28"/>
        </w:rPr>
        <w:softHyphen/>
        <w:t>паль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го</w:t>
      </w:r>
      <w:proofErr w:type="gramEnd"/>
      <w:r w:rsidRPr="00A34BE7">
        <w:rPr>
          <w:sz w:val="28"/>
          <w:szCs w:val="28"/>
        </w:rPr>
        <w:t xml:space="preserve"> об</w:t>
      </w:r>
      <w:r w:rsidRPr="00A34BE7">
        <w:rPr>
          <w:sz w:val="28"/>
          <w:szCs w:val="28"/>
        </w:rPr>
        <w:softHyphen/>
        <w:t>ра</w:t>
      </w:r>
      <w:r w:rsidRPr="00A34BE7">
        <w:rPr>
          <w:sz w:val="28"/>
          <w:szCs w:val="28"/>
        </w:rPr>
        <w:softHyphen/>
        <w:t>зо</w:t>
      </w:r>
      <w:r w:rsidRPr="00A34BE7">
        <w:rPr>
          <w:sz w:val="28"/>
          <w:szCs w:val="28"/>
        </w:rPr>
        <w:softHyphen/>
        <w:t>ва</w:t>
      </w:r>
      <w:r w:rsidRPr="00A34BE7">
        <w:rPr>
          <w:sz w:val="28"/>
          <w:szCs w:val="28"/>
        </w:rPr>
        <w:softHyphen/>
        <w:t xml:space="preserve">ния. </w:t>
      </w:r>
    </w:p>
    <w:p w:rsidR="0076419E" w:rsidRPr="00A34BE7" w:rsidRDefault="0076419E" w:rsidP="0076419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4BE7">
        <w:rPr>
          <w:sz w:val="28"/>
          <w:szCs w:val="28"/>
        </w:rPr>
        <w:t>Ос</w:t>
      </w:r>
      <w:r w:rsidRPr="00A34BE7">
        <w:rPr>
          <w:sz w:val="28"/>
          <w:szCs w:val="28"/>
        </w:rPr>
        <w:softHyphen/>
        <w:t>нов</w:t>
      </w:r>
      <w:r w:rsidRPr="00A34BE7">
        <w:rPr>
          <w:sz w:val="28"/>
          <w:szCs w:val="28"/>
        </w:rPr>
        <w:softHyphen/>
        <w:t>ные по</w:t>
      </w:r>
      <w:r w:rsidRPr="00A34BE7">
        <w:rPr>
          <w:sz w:val="28"/>
          <w:szCs w:val="28"/>
        </w:rPr>
        <w:softHyphen/>
        <w:t>ня</w:t>
      </w:r>
      <w:r w:rsidRPr="00A34BE7">
        <w:rPr>
          <w:sz w:val="28"/>
          <w:szCs w:val="28"/>
        </w:rPr>
        <w:softHyphen/>
        <w:t>тия:</w:t>
      </w:r>
    </w:p>
    <w:p w:rsidR="0076419E" w:rsidRPr="002638C3" w:rsidRDefault="0076419E" w:rsidP="0076419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2638C3">
        <w:rPr>
          <w:sz w:val="28"/>
          <w:szCs w:val="28"/>
        </w:rPr>
        <w:t>Т</w:t>
      </w:r>
      <w:r w:rsidRPr="002638C3">
        <w:rPr>
          <w:rStyle w:val="s10"/>
          <w:bCs/>
          <w:sz w:val="28"/>
          <w:szCs w:val="28"/>
          <w:shd w:val="clear" w:color="auto" w:fill="FFFFFF"/>
        </w:rPr>
        <w:t>ерроризм</w:t>
      </w:r>
      <w:r w:rsidRPr="002638C3">
        <w:rPr>
          <w:sz w:val="28"/>
          <w:szCs w:val="28"/>
          <w:shd w:val="clear" w:color="auto" w:fill="FFFFFF"/>
        </w:rPr>
        <w:t> -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76419E" w:rsidRPr="002638C3" w:rsidRDefault="0076419E" w:rsidP="0076419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Э</w:t>
      </w:r>
      <w:r w:rsidRPr="002638C3">
        <w:rPr>
          <w:rStyle w:val="s10"/>
          <w:bCs/>
          <w:sz w:val="28"/>
          <w:szCs w:val="28"/>
        </w:rPr>
        <w:t>кстремистская деятельность (экстремизм)</w:t>
      </w:r>
      <w:r w:rsidRPr="002638C3">
        <w:rPr>
          <w:sz w:val="28"/>
          <w:szCs w:val="28"/>
        </w:rPr>
        <w:t>: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государствами;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публичное оправдание терроризма и иная террористическая деятельность;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возбуждение социальной, расовой, национальной или религиозной розни;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совершение преступлений по мотивам, указанным в </w:t>
      </w:r>
      <w:hyperlink r:id="rId8" w:anchor="block_63015" w:history="1">
        <w:r w:rsidRPr="002638C3">
          <w:rPr>
            <w:rStyle w:val="a9"/>
            <w:sz w:val="28"/>
            <w:szCs w:val="28"/>
          </w:rPr>
          <w:t>пункте "е" части первой статьи 63</w:t>
        </w:r>
      </w:hyperlink>
      <w:r w:rsidRPr="002638C3">
        <w:rPr>
          <w:sz w:val="28"/>
          <w:szCs w:val="28"/>
        </w:rPr>
        <w:t> Уголовного кодекса Российской Федерации;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2638C3">
        <w:rPr>
          <w:sz w:val="28"/>
          <w:szCs w:val="28"/>
        </w:rPr>
        <w:t xml:space="preserve"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</w:t>
      </w:r>
      <w:r w:rsidRPr="002638C3">
        <w:rPr>
          <w:sz w:val="28"/>
          <w:szCs w:val="28"/>
        </w:rPr>
        <w:lastRenderedPageBreak/>
        <w:t>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</w:t>
      </w:r>
      <w:proofErr w:type="gramEnd"/>
      <w:r w:rsidRPr="002638C3">
        <w:rPr>
          <w:sz w:val="28"/>
          <w:szCs w:val="28"/>
        </w:rPr>
        <w:t xml:space="preserve"> экстремизма и отсутствуют признаки пропаганды или оправдания нацистской и экстремистской идеологии;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организация и подготовка указанных деяний, а также подстрекательство к их осуществлению;</w:t>
      </w:r>
    </w:p>
    <w:p w:rsidR="0076419E" w:rsidRPr="002638C3" w:rsidRDefault="0076419E" w:rsidP="0076419E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38C3">
        <w:rPr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76419E" w:rsidRPr="00A34BE7" w:rsidRDefault="0076419E" w:rsidP="0076419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4BE7">
        <w:rPr>
          <w:sz w:val="28"/>
          <w:szCs w:val="28"/>
        </w:rPr>
        <w:t>То</w:t>
      </w:r>
      <w:r w:rsidRPr="00A34BE7">
        <w:rPr>
          <w:sz w:val="28"/>
          <w:szCs w:val="28"/>
        </w:rPr>
        <w:softHyphen/>
        <w:t>ле</w:t>
      </w:r>
      <w:r w:rsidRPr="00A34BE7">
        <w:rPr>
          <w:sz w:val="28"/>
          <w:szCs w:val="28"/>
        </w:rPr>
        <w:softHyphen/>
        <w:t>рант</w:t>
      </w:r>
      <w:r w:rsidRPr="00A34BE7">
        <w:rPr>
          <w:sz w:val="28"/>
          <w:szCs w:val="28"/>
        </w:rPr>
        <w:softHyphen/>
        <w:t>ность</w:t>
      </w:r>
      <w:r>
        <w:rPr>
          <w:sz w:val="28"/>
          <w:szCs w:val="28"/>
        </w:rPr>
        <w:t xml:space="preserve"> – </w:t>
      </w:r>
      <w:r w:rsidRPr="00A34BE7">
        <w:rPr>
          <w:sz w:val="28"/>
          <w:szCs w:val="28"/>
        </w:rPr>
        <w:t xml:space="preserve">(лат. </w:t>
      </w:r>
      <w:proofErr w:type="spellStart"/>
      <w:r w:rsidRPr="00A34BE7">
        <w:rPr>
          <w:sz w:val="28"/>
          <w:szCs w:val="28"/>
        </w:rPr>
        <w:t>tolerantia</w:t>
      </w:r>
      <w:proofErr w:type="spellEnd"/>
      <w:r w:rsidRPr="00A34BE7">
        <w:rPr>
          <w:sz w:val="28"/>
          <w:szCs w:val="28"/>
        </w:rPr>
        <w:t xml:space="preserve"> - тер</w:t>
      </w:r>
      <w:r w:rsidRPr="00A34BE7">
        <w:rPr>
          <w:sz w:val="28"/>
          <w:szCs w:val="28"/>
        </w:rPr>
        <w:softHyphen/>
        <w:t>пе</w:t>
      </w:r>
      <w:r w:rsidRPr="00A34BE7">
        <w:rPr>
          <w:sz w:val="28"/>
          <w:szCs w:val="28"/>
        </w:rPr>
        <w:softHyphen/>
        <w:t>ние) - тер</w:t>
      </w:r>
      <w:r w:rsidRPr="00A34BE7">
        <w:rPr>
          <w:sz w:val="28"/>
          <w:szCs w:val="28"/>
        </w:rPr>
        <w:softHyphen/>
        <w:t>пи</w:t>
      </w:r>
      <w:r w:rsidRPr="00A34BE7">
        <w:rPr>
          <w:sz w:val="28"/>
          <w:szCs w:val="28"/>
        </w:rPr>
        <w:softHyphen/>
        <w:t>мость к чу</w:t>
      </w:r>
      <w:r w:rsidRPr="00A34BE7">
        <w:rPr>
          <w:sz w:val="28"/>
          <w:szCs w:val="28"/>
        </w:rPr>
        <w:softHyphen/>
        <w:t>жо</w:t>
      </w:r>
      <w:r w:rsidRPr="00A34BE7">
        <w:rPr>
          <w:sz w:val="28"/>
          <w:szCs w:val="28"/>
        </w:rPr>
        <w:softHyphen/>
        <w:t>му об</w:t>
      </w:r>
      <w:r w:rsidRPr="00A34BE7">
        <w:rPr>
          <w:sz w:val="28"/>
          <w:szCs w:val="28"/>
        </w:rPr>
        <w:softHyphen/>
        <w:t>ра</w:t>
      </w:r>
      <w:r w:rsidRPr="00A34BE7">
        <w:rPr>
          <w:sz w:val="28"/>
          <w:szCs w:val="28"/>
        </w:rPr>
        <w:softHyphen/>
        <w:t>зу жиз</w:t>
      </w:r>
      <w:r w:rsidRPr="00A34BE7">
        <w:rPr>
          <w:sz w:val="28"/>
          <w:szCs w:val="28"/>
        </w:rPr>
        <w:softHyphen/>
        <w:t>ни, по</w:t>
      </w:r>
      <w:r w:rsidRPr="00A34BE7">
        <w:rPr>
          <w:sz w:val="28"/>
          <w:szCs w:val="28"/>
        </w:rPr>
        <w:softHyphen/>
        <w:t>ве</w:t>
      </w:r>
      <w:r w:rsidRPr="00A34BE7">
        <w:rPr>
          <w:sz w:val="28"/>
          <w:szCs w:val="28"/>
        </w:rPr>
        <w:softHyphen/>
        <w:t>де</w:t>
      </w:r>
      <w:r w:rsidRPr="00A34BE7">
        <w:rPr>
          <w:sz w:val="28"/>
          <w:szCs w:val="28"/>
        </w:rPr>
        <w:softHyphen/>
        <w:t>нию, чу</w:t>
      </w:r>
      <w:r w:rsidRPr="00A34BE7">
        <w:rPr>
          <w:sz w:val="28"/>
          <w:szCs w:val="28"/>
        </w:rPr>
        <w:softHyphen/>
        <w:t>жим обы</w:t>
      </w:r>
      <w:r w:rsidRPr="00A34BE7">
        <w:rPr>
          <w:sz w:val="28"/>
          <w:szCs w:val="28"/>
        </w:rPr>
        <w:softHyphen/>
        <w:t>ча</w:t>
      </w:r>
      <w:r w:rsidRPr="00A34BE7">
        <w:rPr>
          <w:sz w:val="28"/>
          <w:szCs w:val="28"/>
        </w:rPr>
        <w:softHyphen/>
        <w:t>ям, чув</w:t>
      </w:r>
      <w:r w:rsidRPr="00A34BE7">
        <w:rPr>
          <w:sz w:val="28"/>
          <w:szCs w:val="28"/>
        </w:rPr>
        <w:softHyphen/>
        <w:t>ствам, ве</w:t>
      </w:r>
      <w:r w:rsidRPr="00A34BE7">
        <w:rPr>
          <w:sz w:val="28"/>
          <w:szCs w:val="28"/>
        </w:rPr>
        <w:softHyphen/>
        <w:t>ро</w:t>
      </w:r>
      <w:r w:rsidRPr="00A34BE7">
        <w:rPr>
          <w:sz w:val="28"/>
          <w:szCs w:val="28"/>
        </w:rPr>
        <w:softHyphen/>
        <w:t>ва</w:t>
      </w:r>
      <w:r w:rsidRPr="00A34BE7">
        <w:rPr>
          <w:sz w:val="28"/>
          <w:szCs w:val="28"/>
        </w:rPr>
        <w:softHyphen/>
        <w:t>ни</w:t>
      </w:r>
      <w:r w:rsidRPr="00A34BE7">
        <w:rPr>
          <w:sz w:val="28"/>
          <w:szCs w:val="28"/>
        </w:rPr>
        <w:softHyphen/>
        <w:t>ям, мне</w:t>
      </w:r>
      <w:r w:rsidRPr="00A34BE7">
        <w:rPr>
          <w:sz w:val="28"/>
          <w:szCs w:val="28"/>
        </w:rPr>
        <w:softHyphen/>
        <w:t>ни</w:t>
      </w:r>
      <w:r w:rsidRPr="00A34BE7">
        <w:rPr>
          <w:sz w:val="28"/>
          <w:szCs w:val="28"/>
        </w:rPr>
        <w:softHyphen/>
        <w:t>ям, иде</w:t>
      </w:r>
      <w:r w:rsidRPr="00A34BE7">
        <w:rPr>
          <w:sz w:val="28"/>
          <w:szCs w:val="28"/>
        </w:rPr>
        <w:softHyphen/>
        <w:t>ям и яв</w:t>
      </w:r>
      <w:r w:rsidRPr="00A34BE7">
        <w:rPr>
          <w:sz w:val="28"/>
          <w:szCs w:val="28"/>
        </w:rPr>
        <w:softHyphen/>
        <w:t>ля</w:t>
      </w:r>
      <w:r w:rsidRPr="00A34BE7">
        <w:rPr>
          <w:sz w:val="28"/>
          <w:szCs w:val="28"/>
        </w:rPr>
        <w:softHyphen/>
        <w:t>ет</w:t>
      </w:r>
      <w:r w:rsidRPr="00A34BE7">
        <w:rPr>
          <w:sz w:val="28"/>
          <w:szCs w:val="28"/>
        </w:rPr>
        <w:softHyphen/>
        <w:t>ся од</w:t>
      </w:r>
      <w:r w:rsidRPr="00A34BE7">
        <w:rPr>
          <w:sz w:val="28"/>
          <w:szCs w:val="28"/>
        </w:rPr>
        <w:softHyphen/>
        <w:t>ним из ос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во</w:t>
      </w:r>
      <w:r w:rsidRPr="00A34BE7">
        <w:rPr>
          <w:sz w:val="28"/>
          <w:szCs w:val="28"/>
        </w:rPr>
        <w:softHyphen/>
        <w:t>по</w:t>
      </w:r>
      <w:r w:rsidRPr="00A34BE7">
        <w:rPr>
          <w:sz w:val="28"/>
          <w:szCs w:val="28"/>
        </w:rPr>
        <w:softHyphen/>
        <w:t>ла</w:t>
      </w:r>
      <w:r w:rsidRPr="00A34BE7">
        <w:rPr>
          <w:sz w:val="28"/>
          <w:szCs w:val="28"/>
        </w:rPr>
        <w:softHyphen/>
        <w:t>га</w:t>
      </w:r>
      <w:r w:rsidRPr="00A34BE7">
        <w:rPr>
          <w:sz w:val="28"/>
          <w:szCs w:val="28"/>
        </w:rPr>
        <w:softHyphen/>
        <w:t>ю</w:t>
      </w:r>
      <w:r w:rsidRPr="00A34BE7">
        <w:rPr>
          <w:sz w:val="28"/>
          <w:szCs w:val="28"/>
        </w:rPr>
        <w:softHyphen/>
        <w:t>щих де</w:t>
      </w:r>
      <w:r w:rsidRPr="00A34BE7">
        <w:rPr>
          <w:sz w:val="28"/>
          <w:szCs w:val="28"/>
        </w:rPr>
        <w:softHyphen/>
        <w:t>мо</w:t>
      </w:r>
      <w:r w:rsidRPr="00A34BE7">
        <w:rPr>
          <w:sz w:val="28"/>
          <w:szCs w:val="28"/>
        </w:rPr>
        <w:softHyphen/>
        <w:t>кра</w:t>
      </w:r>
      <w:r w:rsidRPr="00A34BE7">
        <w:rPr>
          <w:sz w:val="28"/>
          <w:szCs w:val="28"/>
        </w:rPr>
        <w:softHyphen/>
        <w:t>ти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ских прин</w:t>
      </w:r>
      <w:r w:rsidRPr="00A34BE7">
        <w:rPr>
          <w:sz w:val="28"/>
          <w:szCs w:val="28"/>
        </w:rPr>
        <w:softHyphen/>
        <w:t>ци</w:t>
      </w:r>
      <w:r w:rsidRPr="00A34BE7">
        <w:rPr>
          <w:sz w:val="28"/>
          <w:szCs w:val="28"/>
        </w:rPr>
        <w:softHyphen/>
        <w:t>пов, не</w:t>
      </w:r>
      <w:r w:rsidRPr="00A34BE7">
        <w:rPr>
          <w:sz w:val="28"/>
          <w:szCs w:val="28"/>
        </w:rPr>
        <w:softHyphen/>
        <w:t>раз</w:t>
      </w:r>
      <w:r w:rsidRPr="00A34BE7">
        <w:rPr>
          <w:sz w:val="28"/>
          <w:szCs w:val="28"/>
        </w:rPr>
        <w:softHyphen/>
        <w:t>рыв</w:t>
      </w:r>
      <w:r w:rsidRPr="00A34BE7">
        <w:rPr>
          <w:sz w:val="28"/>
          <w:szCs w:val="28"/>
        </w:rPr>
        <w:softHyphen/>
        <w:t>но свя</w:t>
      </w:r>
      <w:r w:rsidRPr="00A34BE7">
        <w:rPr>
          <w:sz w:val="28"/>
          <w:szCs w:val="28"/>
        </w:rPr>
        <w:softHyphen/>
        <w:t>зан</w:t>
      </w:r>
      <w:r w:rsidRPr="00A34BE7">
        <w:rPr>
          <w:sz w:val="28"/>
          <w:szCs w:val="28"/>
        </w:rPr>
        <w:softHyphen/>
        <w:t>ным с кон</w:t>
      </w:r>
      <w:r w:rsidRPr="00A34BE7">
        <w:rPr>
          <w:sz w:val="28"/>
          <w:szCs w:val="28"/>
        </w:rPr>
        <w:softHyphen/>
        <w:t>цеп</w:t>
      </w:r>
      <w:r w:rsidRPr="00A34BE7">
        <w:rPr>
          <w:sz w:val="28"/>
          <w:szCs w:val="28"/>
        </w:rPr>
        <w:softHyphen/>
        <w:t>ци</w:t>
      </w:r>
      <w:r w:rsidRPr="00A34BE7">
        <w:rPr>
          <w:sz w:val="28"/>
          <w:szCs w:val="28"/>
        </w:rPr>
        <w:softHyphen/>
        <w:t>я</w:t>
      </w:r>
      <w:r w:rsidRPr="00A34BE7">
        <w:rPr>
          <w:sz w:val="28"/>
          <w:szCs w:val="28"/>
        </w:rPr>
        <w:softHyphen/>
        <w:t>ми плю</w:t>
      </w:r>
      <w:r w:rsidRPr="00A34BE7">
        <w:rPr>
          <w:sz w:val="28"/>
          <w:szCs w:val="28"/>
        </w:rPr>
        <w:softHyphen/>
        <w:t>ра</w:t>
      </w:r>
      <w:r w:rsidRPr="00A34BE7">
        <w:rPr>
          <w:sz w:val="28"/>
          <w:szCs w:val="28"/>
        </w:rPr>
        <w:softHyphen/>
        <w:t>лиз</w:t>
      </w:r>
      <w:r w:rsidRPr="00A34BE7">
        <w:rPr>
          <w:sz w:val="28"/>
          <w:szCs w:val="28"/>
        </w:rPr>
        <w:softHyphen/>
        <w:t>ма, со</w:t>
      </w:r>
      <w:r w:rsidRPr="00A34BE7">
        <w:rPr>
          <w:sz w:val="28"/>
          <w:szCs w:val="28"/>
        </w:rPr>
        <w:softHyphen/>
        <w:t>ци</w:t>
      </w:r>
      <w:r w:rsidRPr="00A34BE7">
        <w:rPr>
          <w:sz w:val="28"/>
          <w:szCs w:val="28"/>
        </w:rPr>
        <w:softHyphen/>
        <w:t>аль</w:t>
      </w:r>
      <w:r w:rsidRPr="00A34BE7">
        <w:rPr>
          <w:sz w:val="28"/>
          <w:szCs w:val="28"/>
        </w:rPr>
        <w:softHyphen/>
        <w:t>ной сво</w:t>
      </w:r>
      <w:r w:rsidRPr="00A34BE7">
        <w:rPr>
          <w:sz w:val="28"/>
          <w:szCs w:val="28"/>
        </w:rPr>
        <w:softHyphen/>
        <w:t>бо</w:t>
      </w:r>
      <w:r w:rsidRPr="00A34BE7">
        <w:rPr>
          <w:sz w:val="28"/>
          <w:szCs w:val="28"/>
        </w:rPr>
        <w:softHyphen/>
        <w:t>ды и прав че</w:t>
      </w:r>
      <w:r w:rsidRPr="00A34BE7">
        <w:rPr>
          <w:sz w:val="28"/>
          <w:szCs w:val="28"/>
        </w:rPr>
        <w:softHyphen/>
        <w:t>ло</w:t>
      </w:r>
      <w:r w:rsidRPr="00A34BE7">
        <w:rPr>
          <w:sz w:val="28"/>
          <w:szCs w:val="28"/>
        </w:rPr>
        <w:softHyphen/>
        <w:t>ве</w:t>
      </w:r>
      <w:r w:rsidRPr="00A34BE7">
        <w:rPr>
          <w:sz w:val="28"/>
          <w:szCs w:val="28"/>
        </w:rPr>
        <w:softHyphen/>
        <w:t>ка.</w:t>
      </w:r>
    </w:p>
    <w:p w:rsidR="0076419E" w:rsidRPr="00A34BE7" w:rsidRDefault="0076419E" w:rsidP="0076419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4BE7">
        <w:rPr>
          <w:sz w:val="28"/>
          <w:szCs w:val="28"/>
        </w:rPr>
        <w:t>Тер</w:t>
      </w:r>
      <w:r w:rsidRPr="00A34BE7">
        <w:rPr>
          <w:sz w:val="28"/>
          <w:szCs w:val="28"/>
        </w:rPr>
        <w:softHyphen/>
        <w:t>ро</w:t>
      </w:r>
      <w:r w:rsidRPr="00A34BE7">
        <w:rPr>
          <w:sz w:val="28"/>
          <w:szCs w:val="28"/>
        </w:rPr>
        <w:softHyphen/>
        <w:t>ризм пред</w:t>
      </w:r>
      <w:r w:rsidRPr="00A34BE7">
        <w:rPr>
          <w:sz w:val="28"/>
          <w:szCs w:val="28"/>
        </w:rPr>
        <w:softHyphen/>
        <w:t>став</w:t>
      </w:r>
      <w:r w:rsidRPr="00A34BE7">
        <w:rPr>
          <w:sz w:val="28"/>
          <w:szCs w:val="28"/>
        </w:rPr>
        <w:softHyphen/>
        <w:t>ля</w:t>
      </w:r>
      <w:r w:rsidRPr="00A34BE7">
        <w:rPr>
          <w:sz w:val="28"/>
          <w:szCs w:val="28"/>
        </w:rPr>
        <w:softHyphen/>
        <w:t>ет со</w:t>
      </w:r>
      <w:r w:rsidRPr="00A34BE7">
        <w:rPr>
          <w:sz w:val="28"/>
          <w:szCs w:val="28"/>
        </w:rPr>
        <w:softHyphen/>
        <w:t>бой слож</w:t>
      </w:r>
      <w:r w:rsidRPr="00A34BE7">
        <w:rPr>
          <w:sz w:val="28"/>
          <w:szCs w:val="28"/>
        </w:rPr>
        <w:softHyphen/>
        <w:t>ную си</w:t>
      </w:r>
      <w:r w:rsidRPr="00A34BE7">
        <w:rPr>
          <w:sz w:val="28"/>
          <w:szCs w:val="28"/>
        </w:rPr>
        <w:softHyphen/>
        <w:t>сте</w:t>
      </w:r>
      <w:r w:rsidRPr="00A34BE7">
        <w:rPr>
          <w:sz w:val="28"/>
          <w:szCs w:val="28"/>
        </w:rPr>
        <w:softHyphen/>
        <w:t>му, со</w:t>
      </w:r>
      <w:r w:rsidRPr="00A34BE7">
        <w:rPr>
          <w:sz w:val="28"/>
          <w:szCs w:val="28"/>
        </w:rPr>
        <w:softHyphen/>
        <w:t>сто</w:t>
      </w:r>
      <w:r w:rsidRPr="00A34BE7">
        <w:rPr>
          <w:sz w:val="28"/>
          <w:szCs w:val="28"/>
        </w:rPr>
        <w:softHyphen/>
        <w:t>я</w:t>
      </w:r>
      <w:r w:rsidRPr="00A34BE7">
        <w:rPr>
          <w:sz w:val="28"/>
          <w:szCs w:val="28"/>
        </w:rPr>
        <w:softHyphen/>
        <w:t>щую из ком</w:t>
      </w:r>
      <w:r w:rsidRPr="00A34BE7">
        <w:rPr>
          <w:sz w:val="28"/>
          <w:szCs w:val="28"/>
        </w:rPr>
        <w:softHyphen/>
        <w:t>плек</w:t>
      </w:r>
      <w:r w:rsidRPr="00A34BE7">
        <w:rPr>
          <w:sz w:val="28"/>
          <w:szCs w:val="28"/>
        </w:rPr>
        <w:softHyphen/>
        <w:t>са вза</w:t>
      </w:r>
      <w:r w:rsidRPr="00A34BE7">
        <w:rPr>
          <w:sz w:val="28"/>
          <w:szCs w:val="28"/>
        </w:rPr>
        <w:softHyphen/>
        <w:t>и</w:t>
      </w:r>
      <w:r w:rsidRPr="00A34BE7">
        <w:rPr>
          <w:sz w:val="28"/>
          <w:szCs w:val="28"/>
        </w:rPr>
        <w:softHyphen/>
        <w:t>мо</w:t>
      </w:r>
      <w:r w:rsidRPr="00A34BE7">
        <w:rPr>
          <w:sz w:val="28"/>
          <w:szCs w:val="28"/>
        </w:rPr>
        <w:softHyphen/>
        <w:t>до</w:t>
      </w:r>
      <w:r w:rsidRPr="00A34BE7">
        <w:rPr>
          <w:sz w:val="28"/>
          <w:szCs w:val="28"/>
        </w:rPr>
        <w:softHyphen/>
        <w:t>пол</w:t>
      </w:r>
      <w:r w:rsidRPr="00A34BE7">
        <w:rPr>
          <w:sz w:val="28"/>
          <w:szCs w:val="28"/>
        </w:rPr>
        <w:softHyphen/>
        <w:t>ня</w:t>
      </w:r>
      <w:r w:rsidRPr="00A34BE7">
        <w:rPr>
          <w:sz w:val="28"/>
          <w:szCs w:val="28"/>
        </w:rPr>
        <w:softHyphen/>
        <w:t>ю</w:t>
      </w:r>
      <w:r w:rsidRPr="00A34BE7">
        <w:rPr>
          <w:sz w:val="28"/>
          <w:szCs w:val="28"/>
        </w:rPr>
        <w:softHyphen/>
        <w:t>щих про</w:t>
      </w:r>
      <w:r w:rsidRPr="00A34BE7">
        <w:rPr>
          <w:sz w:val="28"/>
          <w:szCs w:val="28"/>
        </w:rPr>
        <w:softHyphen/>
        <w:t>цес</w:t>
      </w:r>
      <w:r w:rsidRPr="00A34BE7">
        <w:rPr>
          <w:sz w:val="28"/>
          <w:szCs w:val="28"/>
        </w:rPr>
        <w:softHyphen/>
        <w:t>сов: идео</w:t>
      </w:r>
      <w:r w:rsidRPr="00A34BE7">
        <w:rPr>
          <w:sz w:val="28"/>
          <w:szCs w:val="28"/>
        </w:rPr>
        <w:softHyphen/>
        <w:t>ло</w:t>
      </w:r>
      <w:r w:rsidRPr="00A34BE7">
        <w:rPr>
          <w:sz w:val="28"/>
          <w:szCs w:val="28"/>
        </w:rPr>
        <w:softHyphen/>
        <w:t>ги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ских, кри</w:t>
      </w:r>
      <w:r w:rsidRPr="00A34BE7">
        <w:rPr>
          <w:sz w:val="28"/>
          <w:szCs w:val="28"/>
        </w:rPr>
        <w:softHyphen/>
        <w:t>ми</w:t>
      </w:r>
      <w:r w:rsidRPr="00A34BE7">
        <w:rPr>
          <w:sz w:val="28"/>
          <w:szCs w:val="28"/>
        </w:rPr>
        <w:softHyphen/>
        <w:t>наль</w:t>
      </w:r>
      <w:r w:rsidRPr="00A34BE7">
        <w:rPr>
          <w:sz w:val="28"/>
          <w:szCs w:val="28"/>
        </w:rPr>
        <w:softHyphen/>
        <w:t>ных, во</w:t>
      </w:r>
      <w:r w:rsidRPr="00A34BE7">
        <w:rPr>
          <w:sz w:val="28"/>
          <w:szCs w:val="28"/>
        </w:rPr>
        <w:softHyphen/>
        <w:t>ен</w:t>
      </w:r>
      <w:r w:rsidRPr="00A34BE7">
        <w:rPr>
          <w:sz w:val="28"/>
          <w:szCs w:val="28"/>
        </w:rPr>
        <w:softHyphen/>
        <w:t>ных, ре</w:t>
      </w:r>
      <w:r w:rsidRPr="00A34BE7">
        <w:rPr>
          <w:sz w:val="28"/>
          <w:szCs w:val="28"/>
        </w:rPr>
        <w:softHyphen/>
        <w:t>ли</w:t>
      </w:r>
      <w:r w:rsidRPr="00A34BE7">
        <w:rPr>
          <w:sz w:val="28"/>
          <w:szCs w:val="28"/>
        </w:rPr>
        <w:softHyphen/>
        <w:t>ги</w:t>
      </w:r>
      <w:r w:rsidRPr="00A34BE7">
        <w:rPr>
          <w:sz w:val="28"/>
          <w:szCs w:val="28"/>
        </w:rPr>
        <w:softHyphen/>
        <w:t>оз</w:t>
      </w:r>
      <w:r w:rsidRPr="00A34BE7">
        <w:rPr>
          <w:sz w:val="28"/>
          <w:szCs w:val="28"/>
        </w:rPr>
        <w:softHyphen/>
        <w:t>ных, эко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ми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ских и на</w:t>
      </w:r>
      <w:r w:rsidRPr="00A34BE7">
        <w:rPr>
          <w:sz w:val="28"/>
          <w:szCs w:val="28"/>
        </w:rPr>
        <w:softHyphen/>
        <w:t>цио</w:t>
      </w:r>
      <w:r w:rsidRPr="00A34BE7">
        <w:rPr>
          <w:sz w:val="28"/>
          <w:szCs w:val="28"/>
        </w:rPr>
        <w:softHyphen/>
        <w:t>наль</w:t>
      </w:r>
      <w:r w:rsidRPr="00A34BE7">
        <w:rPr>
          <w:sz w:val="28"/>
          <w:szCs w:val="28"/>
        </w:rPr>
        <w:softHyphen/>
        <w:t>ных. Лю</w:t>
      </w:r>
      <w:r w:rsidRPr="00A34BE7">
        <w:rPr>
          <w:sz w:val="28"/>
          <w:szCs w:val="28"/>
        </w:rPr>
        <w:softHyphen/>
        <w:t>бые про</w:t>
      </w:r>
      <w:r w:rsidRPr="00A34BE7">
        <w:rPr>
          <w:sz w:val="28"/>
          <w:szCs w:val="28"/>
        </w:rPr>
        <w:softHyphen/>
        <w:t>яв</w:t>
      </w:r>
      <w:r w:rsidRPr="00A34BE7">
        <w:rPr>
          <w:sz w:val="28"/>
          <w:szCs w:val="28"/>
        </w:rPr>
        <w:softHyphen/>
        <w:t>ле</w:t>
      </w:r>
      <w:r w:rsidRPr="00A34BE7">
        <w:rPr>
          <w:sz w:val="28"/>
          <w:szCs w:val="28"/>
        </w:rPr>
        <w:softHyphen/>
        <w:t>ния тер</w:t>
      </w:r>
      <w:r w:rsidRPr="00A34BE7">
        <w:rPr>
          <w:sz w:val="28"/>
          <w:szCs w:val="28"/>
        </w:rPr>
        <w:softHyphen/>
        <w:t>ро</w:t>
      </w:r>
      <w:r w:rsidRPr="00A34BE7">
        <w:rPr>
          <w:sz w:val="28"/>
          <w:szCs w:val="28"/>
        </w:rPr>
        <w:softHyphen/>
        <w:t>ри</w:t>
      </w:r>
      <w:r w:rsidRPr="00A34BE7">
        <w:rPr>
          <w:sz w:val="28"/>
          <w:szCs w:val="28"/>
        </w:rPr>
        <w:softHyphen/>
        <w:t>сти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ско</w:t>
      </w:r>
      <w:r w:rsidRPr="00A34BE7">
        <w:rPr>
          <w:sz w:val="28"/>
          <w:szCs w:val="28"/>
        </w:rPr>
        <w:softHyphen/>
        <w:t>го ха</w:t>
      </w:r>
      <w:r w:rsidRPr="00A34BE7">
        <w:rPr>
          <w:sz w:val="28"/>
          <w:szCs w:val="28"/>
        </w:rPr>
        <w:softHyphen/>
        <w:t>рак</w:t>
      </w:r>
      <w:r w:rsidRPr="00A34BE7">
        <w:rPr>
          <w:sz w:val="28"/>
          <w:szCs w:val="28"/>
        </w:rPr>
        <w:softHyphen/>
        <w:t>те</w:t>
      </w:r>
      <w:r w:rsidRPr="00A34BE7">
        <w:rPr>
          <w:sz w:val="28"/>
          <w:szCs w:val="28"/>
        </w:rPr>
        <w:softHyphen/>
        <w:t>ра угро</w:t>
      </w:r>
      <w:r w:rsidRPr="00A34BE7">
        <w:rPr>
          <w:sz w:val="28"/>
          <w:szCs w:val="28"/>
        </w:rPr>
        <w:softHyphen/>
        <w:t>жа</w:t>
      </w:r>
      <w:r w:rsidRPr="00A34BE7">
        <w:rPr>
          <w:sz w:val="28"/>
          <w:szCs w:val="28"/>
        </w:rPr>
        <w:softHyphen/>
        <w:t>ют без</w:t>
      </w:r>
      <w:r w:rsidRPr="00A34BE7">
        <w:rPr>
          <w:sz w:val="28"/>
          <w:szCs w:val="28"/>
        </w:rPr>
        <w:softHyphen/>
        <w:t>опас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сти го</w:t>
      </w:r>
      <w:r w:rsidRPr="00A34BE7">
        <w:rPr>
          <w:sz w:val="28"/>
          <w:szCs w:val="28"/>
        </w:rPr>
        <w:softHyphen/>
        <w:t>су</w:t>
      </w:r>
      <w:r w:rsidRPr="00A34BE7">
        <w:rPr>
          <w:sz w:val="28"/>
          <w:szCs w:val="28"/>
        </w:rPr>
        <w:softHyphen/>
        <w:t>дар</w:t>
      </w:r>
      <w:r w:rsidRPr="00A34BE7">
        <w:rPr>
          <w:sz w:val="28"/>
          <w:szCs w:val="28"/>
        </w:rPr>
        <w:softHyphen/>
        <w:t>ства и его граж</w:t>
      </w:r>
      <w:r w:rsidRPr="00A34BE7">
        <w:rPr>
          <w:sz w:val="28"/>
          <w:szCs w:val="28"/>
        </w:rPr>
        <w:softHyphen/>
        <w:t>да</w:t>
      </w:r>
      <w:r w:rsidRPr="00A34BE7">
        <w:rPr>
          <w:sz w:val="28"/>
          <w:szCs w:val="28"/>
        </w:rPr>
        <w:softHyphen/>
        <w:t>нам, вле</w:t>
      </w:r>
      <w:r w:rsidRPr="00A34BE7">
        <w:rPr>
          <w:sz w:val="28"/>
          <w:szCs w:val="28"/>
        </w:rPr>
        <w:softHyphen/>
        <w:t>кут за со</w:t>
      </w:r>
      <w:r w:rsidRPr="00A34BE7">
        <w:rPr>
          <w:sz w:val="28"/>
          <w:szCs w:val="28"/>
        </w:rPr>
        <w:softHyphen/>
        <w:t>бой по</w:t>
      </w:r>
      <w:r w:rsidRPr="00A34BE7">
        <w:rPr>
          <w:sz w:val="28"/>
          <w:szCs w:val="28"/>
        </w:rPr>
        <w:softHyphen/>
        <w:t>ли</w:t>
      </w:r>
      <w:r w:rsidRPr="00A34BE7">
        <w:rPr>
          <w:sz w:val="28"/>
          <w:szCs w:val="28"/>
        </w:rPr>
        <w:softHyphen/>
        <w:t>ти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ские, эко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ми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ские и мо</w:t>
      </w:r>
      <w:r w:rsidRPr="00A34BE7">
        <w:rPr>
          <w:sz w:val="28"/>
          <w:szCs w:val="28"/>
        </w:rPr>
        <w:softHyphen/>
        <w:t>раль</w:t>
      </w:r>
      <w:r w:rsidRPr="00A34BE7">
        <w:rPr>
          <w:sz w:val="28"/>
          <w:szCs w:val="28"/>
        </w:rPr>
        <w:softHyphen/>
        <w:t>ные по</w:t>
      </w:r>
      <w:r w:rsidRPr="00A34BE7">
        <w:rPr>
          <w:sz w:val="28"/>
          <w:szCs w:val="28"/>
        </w:rPr>
        <w:softHyphen/>
        <w:t>те</w:t>
      </w:r>
      <w:r w:rsidRPr="00A34BE7">
        <w:rPr>
          <w:sz w:val="28"/>
          <w:szCs w:val="28"/>
        </w:rPr>
        <w:softHyphen/>
        <w:t>ри, ока</w:t>
      </w:r>
      <w:r w:rsidRPr="00A34BE7">
        <w:rPr>
          <w:sz w:val="28"/>
          <w:szCs w:val="28"/>
        </w:rPr>
        <w:softHyphen/>
        <w:t>зы</w:t>
      </w:r>
      <w:r w:rsidRPr="00A34BE7">
        <w:rPr>
          <w:sz w:val="28"/>
          <w:szCs w:val="28"/>
        </w:rPr>
        <w:softHyphen/>
        <w:t>ва</w:t>
      </w:r>
      <w:r w:rsidRPr="00A34BE7">
        <w:rPr>
          <w:sz w:val="28"/>
          <w:szCs w:val="28"/>
        </w:rPr>
        <w:softHyphen/>
        <w:t>ют силь</w:t>
      </w:r>
      <w:r w:rsidRPr="00A34BE7">
        <w:rPr>
          <w:sz w:val="28"/>
          <w:szCs w:val="28"/>
        </w:rPr>
        <w:softHyphen/>
        <w:t>ное пси</w:t>
      </w:r>
      <w:r w:rsidRPr="00A34BE7">
        <w:rPr>
          <w:sz w:val="28"/>
          <w:szCs w:val="28"/>
        </w:rPr>
        <w:softHyphen/>
        <w:t>хо</w:t>
      </w:r>
      <w:r w:rsidRPr="00A34BE7">
        <w:rPr>
          <w:sz w:val="28"/>
          <w:szCs w:val="28"/>
        </w:rPr>
        <w:softHyphen/>
        <w:t>ло</w:t>
      </w:r>
      <w:r w:rsidRPr="00A34BE7">
        <w:rPr>
          <w:sz w:val="28"/>
          <w:szCs w:val="28"/>
        </w:rPr>
        <w:softHyphen/>
        <w:t>ги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ское дав</w:t>
      </w:r>
      <w:r w:rsidRPr="00A34BE7">
        <w:rPr>
          <w:sz w:val="28"/>
          <w:szCs w:val="28"/>
        </w:rPr>
        <w:softHyphen/>
        <w:t>ле</w:t>
      </w:r>
      <w:r w:rsidRPr="00A34BE7">
        <w:rPr>
          <w:sz w:val="28"/>
          <w:szCs w:val="28"/>
        </w:rPr>
        <w:softHyphen/>
        <w:t>ние на боль</w:t>
      </w:r>
      <w:r w:rsidRPr="00A34BE7">
        <w:rPr>
          <w:sz w:val="28"/>
          <w:szCs w:val="28"/>
        </w:rPr>
        <w:softHyphen/>
        <w:t>шие мас</w:t>
      </w:r>
      <w:r w:rsidRPr="00A34BE7">
        <w:rPr>
          <w:sz w:val="28"/>
          <w:szCs w:val="28"/>
        </w:rPr>
        <w:softHyphen/>
        <w:t>сы лю</w:t>
      </w:r>
      <w:r w:rsidRPr="00A34BE7">
        <w:rPr>
          <w:sz w:val="28"/>
          <w:szCs w:val="28"/>
        </w:rPr>
        <w:softHyphen/>
        <w:t>дей.</w:t>
      </w:r>
    </w:p>
    <w:p w:rsidR="0076419E" w:rsidRPr="00A34BE7" w:rsidRDefault="0076419E" w:rsidP="0076419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4BE7">
        <w:rPr>
          <w:sz w:val="28"/>
          <w:szCs w:val="28"/>
        </w:rPr>
        <w:t>Боль</w:t>
      </w:r>
      <w:r w:rsidRPr="00A34BE7">
        <w:rPr>
          <w:sz w:val="28"/>
          <w:szCs w:val="28"/>
        </w:rPr>
        <w:softHyphen/>
        <w:t>шое зна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ние для ор</w:t>
      </w:r>
      <w:r w:rsidRPr="00A34BE7">
        <w:rPr>
          <w:sz w:val="28"/>
          <w:szCs w:val="28"/>
        </w:rPr>
        <w:softHyphen/>
        <w:t>га</w:t>
      </w:r>
      <w:r w:rsidRPr="00A34BE7">
        <w:rPr>
          <w:sz w:val="28"/>
          <w:szCs w:val="28"/>
        </w:rPr>
        <w:softHyphen/>
        <w:t>ни</w:t>
      </w:r>
      <w:r w:rsidRPr="00A34BE7">
        <w:rPr>
          <w:sz w:val="28"/>
          <w:szCs w:val="28"/>
        </w:rPr>
        <w:softHyphen/>
        <w:t>за</w:t>
      </w:r>
      <w:r w:rsidRPr="00A34BE7">
        <w:rPr>
          <w:sz w:val="28"/>
          <w:szCs w:val="28"/>
        </w:rPr>
        <w:softHyphen/>
        <w:t>ции про</w:t>
      </w:r>
      <w:r w:rsidRPr="00A34BE7">
        <w:rPr>
          <w:sz w:val="28"/>
          <w:szCs w:val="28"/>
        </w:rPr>
        <w:softHyphen/>
        <w:t>ти</w:t>
      </w:r>
      <w:r w:rsidRPr="00A34BE7">
        <w:rPr>
          <w:sz w:val="28"/>
          <w:szCs w:val="28"/>
        </w:rPr>
        <w:softHyphen/>
        <w:t>во</w:t>
      </w:r>
      <w:r w:rsidRPr="00A34BE7">
        <w:rPr>
          <w:sz w:val="28"/>
          <w:szCs w:val="28"/>
        </w:rPr>
        <w:softHyphen/>
        <w:t>дей</w:t>
      </w:r>
      <w:r w:rsidRPr="00A34BE7">
        <w:rPr>
          <w:sz w:val="28"/>
          <w:szCs w:val="28"/>
        </w:rPr>
        <w:softHyphen/>
        <w:t>ствия экс</w:t>
      </w:r>
      <w:r w:rsidRPr="00A34BE7">
        <w:rPr>
          <w:sz w:val="28"/>
          <w:szCs w:val="28"/>
        </w:rPr>
        <w:softHyphen/>
        <w:t>тре</w:t>
      </w:r>
      <w:r w:rsidRPr="00A34BE7">
        <w:rPr>
          <w:sz w:val="28"/>
          <w:szCs w:val="28"/>
        </w:rPr>
        <w:softHyphen/>
        <w:t>миз</w:t>
      </w:r>
      <w:r w:rsidRPr="00A34BE7">
        <w:rPr>
          <w:sz w:val="28"/>
          <w:szCs w:val="28"/>
        </w:rPr>
        <w:softHyphen/>
        <w:t>му име</w:t>
      </w:r>
      <w:r w:rsidRPr="00A34BE7">
        <w:rPr>
          <w:sz w:val="28"/>
          <w:szCs w:val="28"/>
        </w:rPr>
        <w:softHyphen/>
        <w:t>ет мо</w:t>
      </w:r>
      <w:r w:rsidRPr="00A34BE7">
        <w:rPr>
          <w:sz w:val="28"/>
          <w:szCs w:val="28"/>
        </w:rPr>
        <w:softHyphen/>
        <w:t>ни</w:t>
      </w:r>
      <w:r w:rsidRPr="00A34BE7">
        <w:rPr>
          <w:sz w:val="28"/>
          <w:szCs w:val="28"/>
        </w:rPr>
        <w:softHyphen/>
        <w:t>то</w:t>
      </w:r>
      <w:r w:rsidRPr="00A34BE7">
        <w:rPr>
          <w:sz w:val="28"/>
          <w:szCs w:val="28"/>
        </w:rPr>
        <w:softHyphen/>
        <w:t>ринг его про</w:t>
      </w:r>
      <w:r w:rsidRPr="00A34BE7">
        <w:rPr>
          <w:sz w:val="28"/>
          <w:szCs w:val="28"/>
        </w:rPr>
        <w:softHyphen/>
        <w:t>яв</w:t>
      </w:r>
      <w:r w:rsidRPr="00A34BE7">
        <w:rPr>
          <w:sz w:val="28"/>
          <w:szCs w:val="28"/>
        </w:rPr>
        <w:softHyphen/>
        <w:t>ле</w:t>
      </w:r>
      <w:r w:rsidRPr="00A34BE7">
        <w:rPr>
          <w:sz w:val="28"/>
          <w:szCs w:val="28"/>
        </w:rPr>
        <w:softHyphen/>
        <w:t>ний, а так</w:t>
      </w:r>
      <w:r w:rsidRPr="00A34BE7">
        <w:rPr>
          <w:sz w:val="28"/>
          <w:szCs w:val="28"/>
        </w:rPr>
        <w:softHyphen/>
        <w:t>же не</w:t>
      </w:r>
      <w:r w:rsidRPr="00A34BE7">
        <w:rPr>
          <w:sz w:val="28"/>
          <w:szCs w:val="28"/>
        </w:rPr>
        <w:softHyphen/>
        <w:t>до</w:t>
      </w:r>
      <w:r w:rsidRPr="00A34BE7">
        <w:rPr>
          <w:sz w:val="28"/>
          <w:szCs w:val="28"/>
        </w:rPr>
        <w:softHyphen/>
        <w:t>пу</w:t>
      </w:r>
      <w:r w:rsidRPr="00A34BE7">
        <w:rPr>
          <w:sz w:val="28"/>
          <w:szCs w:val="28"/>
        </w:rPr>
        <w:softHyphen/>
        <w:t>ще</w:t>
      </w:r>
      <w:r w:rsidRPr="00A34BE7">
        <w:rPr>
          <w:sz w:val="28"/>
          <w:szCs w:val="28"/>
        </w:rPr>
        <w:softHyphen/>
        <w:t>ние ис</w:t>
      </w:r>
      <w:r w:rsidRPr="00A34BE7">
        <w:rPr>
          <w:sz w:val="28"/>
          <w:szCs w:val="28"/>
        </w:rPr>
        <w:softHyphen/>
        <w:t>поль</w:t>
      </w:r>
      <w:r w:rsidRPr="00A34BE7">
        <w:rPr>
          <w:sz w:val="28"/>
          <w:szCs w:val="28"/>
        </w:rPr>
        <w:softHyphen/>
        <w:t>зо</w:t>
      </w:r>
      <w:r w:rsidRPr="00A34BE7">
        <w:rPr>
          <w:sz w:val="28"/>
          <w:szCs w:val="28"/>
        </w:rPr>
        <w:softHyphen/>
        <w:t>ва</w:t>
      </w:r>
      <w:r w:rsidRPr="00A34BE7">
        <w:rPr>
          <w:sz w:val="28"/>
          <w:szCs w:val="28"/>
        </w:rPr>
        <w:softHyphen/>
        <w:t>ния средств мас</w:t>
      </w:r>
      <w:r w:rsidRPr="00A34BE7">
        <w:rPr>
          <w:sz w:val="28"/>
          <w:szCs w:val="28"/>
        </w:rPr>
        <w:softHyphen/>
        <w:t>со</w:t>
      </w:r>
      <w:r w:rsidRPr="00A34BE7">
        <w:rPr>
          <w:sz w:val="28"/>
          <w:szCs w:val="28"/>
        </w:rPr>
        <w:softHyphen/>
        <w:t>вой ин</w:t>
      </w:r>
      <w:r w:rsidRPr="00A34BE7">
        <w:rPr>
          <w:sz w:val="28"/>
          <w:szCs w:val="28"/>
        </w:rPr>
        <w:softHyphen/>
        <w:t>фор</w:t>
      </w:r>
      <w:r w:rsidRPr="00A34BE7">
        <w:rPr>
          <w:sz w:val="28"/>
          <w:szCs w:val="28"/>
        </w:rPr>
        <w:softHyphen/>
        <w:t>ма</w:t>
      </w:r>
      <w:r w:rsidRPr="00A34BE7">
        <w:rPr>
          <w:sz w:val="28"/>
          <w:szCs w:val="28"/>
        </w:rPr>
        <w:softHyphen/>
        <w:t>ции для про</w:t>
      </w:r>
      <w:r w:rsidRPr="00A34BE7">
        <w:rPr>
          <w:sz w:val="28"/>
          <w:szCs w:val="28"/>
        </w:rPr>
        <w:softHyphen/>
        <w:t>па</w:t>
      </w:r>
      <w:r w:rsidRPr="00A34BE7">
        <w:rPr>
          <w:sz w:val="28"/>
          <w:szCs w:val="28"/>
        </w:rPr>
        <w:softHyphen/>
        <w:t>ган</w:t>
      </w:r>
      <w:r w:rsidRPr="00A34BE7">
        <w:rPr>
          <w:sz w:val="28"/>
          <w:szCs w:val="28"/>
        </w:rPr>
        <w:softHyphen/>
        <w:t xml:space="preserve">ды его идей. </w:t>
      </w:r>
    </w:p>
    <w:p w:rsidR="0076419E" w:rsidRPr="00A34BE7" w:rsidRDefault="0076419E" w:rsidP="0076419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4BE7">
        <w:rPr>
          <w:sz w:val="28"/>
          <w:szCs w:val="28"/>
        </w:rPr>
        <w:t>В усло</w:t>
      </w:r>
      <w:r w:rsidRPr="00A34BE7">
        <w:rPr>
          <w:sz w:val="28"/>
          <w:szCs w:val="28"/>
        </w:rPr>
        <w:softHyphen/>
        <w:t>ви</w:t>
      </w:r>
      <w:r w:rsidRPr="00A34BE7">
        <w:rPr>
          <w:sz w:val="28"/>
          <w:szCs w:val="28"/>
        </w:rPr>
        <w:softHyphen/>
        <w:t>ях раз</w:t>
      </w:r>
      <w:r w:rsidRPr="00A34BE7">
        <w:rPr>
          <w:sz w:val="28"/>
          <w:szCs w:val="28"/>
        </w:rPr>
        <w:softHyphen/>
        <w:t>ви</w:t>
      </w:r>
      <w:r w:rsidRPr="00A34BE7">
        <w:rPr>
          <w:sz w:val="28"/>
          <w:szCs w:val="28"/>
        </w:rPr>
        <w:softHyphen/>
        <w:t>тия совре</w:t>
      </w:r>
      <w:r w:rsidRPr="00A34BE7">
        <w:rPr>
          <w:sz w:val="28"/>
          <w:szCs w:val="28"/>
        </w:rPr>
        <w:softHyphen/>
        <w:t>мен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го об</w:t>
      </w:r>
      <w:r w:rsidRPr="00A34BE7">
        <w:rPr>
          <w:sz w:val="28"/>
          <w:szCs w:val="28"/>
        </w:rPr>
        <w:softHyphen/>
        <w:t>ще</w:t>
      </w:r>
      <w:r w:rsidRPr="00A34BE7">
        <w:rPr>
          <w:sz w:val="28"/>
          <w:szCs w:val="28"/>
        </w:rPr>
        <w:softHyphen/>
        <w:t>ства осо</w:t>
      </w:r>
      <w:r w:rsidRPr="00A34BE7">
        <w:rPr>
          <w:sz w:val="28"/>
          <w:szCs w:val="28"/>
        </w:rPr>
        <w:softHyphen/>
        <w:t>бо</w:t>
      </w:r>
      <w:r w:rsidRPr="00A34BE7">
        <w:rPr>
          <w:sz w:val="28"/>
          <w:szCs w:val="28"/>
        </w:rPr>
        <w:softHyphen/>
        <w:t>го вни</w:t>
      </w:r>
      <w:r w:rsidRPr="00A34BE7">
        <w:rPr>
          <w:sz w:val="28"/>
          <w:szCs w:val="28"/>
        </w:rPr>
        <w:softHyphen/>
        <w:t>ма</w:t>
      </w:r>
      <w:r w:rsidRPr="00A34BE7">
        <w:rPr>
          <w:sz w:val="28"/>
          <w:szCs w:val="28"/>
        </w:rPr>
        <w:softHyphen/>
        <w:t>ния тре</w:t>
      </w:r>
      <w:r w:rsidRPr="00A34BE7">
        <w:rPr>
          <w:sz w:val="28"/>
          <w:szCs w:val="28"/>
        </w:rPr>
        <w:softHyphen/>
        <w:t>бу</w:t>
      </w:r>
      <w:r w:rsidRPr="00A34BE7">
        <w:rPr>
          <w:sz w:val="28"/>
          <w:szCs w:val="28"/>
        </w:rPr>
        <w:softHyphen/>
        <w:t>ет про</w:t>
      </w:r>
      <w:r w:rsidRPr="00A34BE7">
        <w:rPr>
          <w:sz w:val="28"/>
          <w:szCs w:val="28"/>
        </w:rPr>
        <w:softHyphen/>
        <w:t>фи</w:t>
      </w:r>
      <w:r w:rsidRPr="00A34BE7">
        <w:rPr>
          <w:sz w:val="28"/>
          <w:szCs w:val="28"/>
        </w:rPr>
        <w:softHyphen/>
        <w:t>лак</w:t>
      </w:r>
      <w:r w:rsidRPr="00A34BE7">
        <w:rPr>
          <w:sz w:val="28"/>
          <w:szCs w:val="28"/>
        </w:rPr>
        <w:softHyphen/>
        <w:t>ти</w:t>
      </w:r>
      <w:r w:rsidRPr="00A34BE7">
        <w:rPr>
          <w:sz w:val="28"/>
          <w:szCs w:val="28"/>
        </w:rPr>
        <w:softHyphen/>
        <w:t>ка тер</w:t>
      </w:r>
      <w:r w:rsidRPr="00A34BE7">
        <w:rPr>
          <w:sz w:val="28"/>
          <w:szCs w:val="28"/>
        </w:rPr>
        <w:softHyphen/>
        <w:t>ро</w:t>
      </w:r>
      <w:r w:rsidRPr="00A34BE7">
        <w:rPr>
          <w:sz w:val="28"/>
          <w:szCs w:val="28"/>
        </w:rPr>
        <w:softHyphen/>
        <w:t>риз</w:t>
      </w:r>
      <w:r w:rsidRPr="00A34BE7">
        <w:rPr>
          <w:sz w:val="28"/>
          <w:szCs w:val="28"/>
        </w:rPr>
        <w:softHyphen/>
        <w:t>ма и экс</w:t>
      </w:r>
      <w:r w:rsidRPr="00A34BE7">
        <w:rPr>
          <w:sz w:val="28"/>
          <w:szCs w:val="28"/>
        </w:rPr>
        <w:softHyphen/>
        <w:t>тре</w:t>
      </w:r>
      <w:r w:rsidRPr="00A34BE7">
        <w:rPr>
          <w:sz w:val="28"/>
          <w:szCs w:val="28"/>
        </w:rPr>
        <w:softHyphen/>
        <w:t>миз</w:t>
      </w:r>
      <w:r w:rsidRPr="00A34BE7">
        <w:rPr>
          <w:sz w:val="28"/>
          <w:szCs w:val="28"/>
        </w:rPr>
        <w:softHyphen/>
        <w:t>ма в мо</w:t>
      </w:r>
      <w:r w:rsidRPr="00A34BE7">
        <w:rPr>
          <w:sz w:val="28"/>
          <w:szCs w:val="28"/>
        </w:rPr>
        <w:softHyphen/>
        <w:t>ло</w:t>
      </w:r>
      <w:r w:rsidRPr="00A34BE7">
        <w:rPr>
          <w:sz w:val="28"/>
          <w:szCs w:val="28"/>
        </w:rPr>
        <w:softHyphen/>
        <w:t>деж</w:t>
      </w:r>
      <w:r>
        <w:rPr>
          <w:sz w:val="28"/>
          <w:szCs w:val="28"/>
        </w:rPr>
        <w:softHyphen/>
        <w:t>ной сре</w:t>
      </w:r>
      <w:r>
        <w:rPr>
          <w:sz w:val="28"/>
          <w:szCs w:val="28"/>
        </w:rPr>
        <w:softHyphen/>
        <w:t xml:space="preserve">де. </w:t>
      </w:r>
      <w:proofErr w:type="gramStart"/>
      <w:r>
        <w:rPr>
          <w:sz w:val="28"/>
          <w:szCs w:val="28"/>
        </w:rPr>
        <w:t>Это обу</w:t>
      </w:r>
      <w:r>
        <w:rPr>
          <w:sz w:val="28"/>
          <w:szCs w:val="28"/>
        </w:rPr>
        <w:softHyphen/>
        <w:t>слов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4BE7">
        <w:rPr>
          <w:sz w:val="28"/>
          <w:szCs w:val="28"/>
        </w:rPr>
        <w:t>в первую оче</w:t>
      </w:r>
      <w:r w:rsidRPr="00A34BE7">
        <w:rPr>
          <w:sz w:val="28"/>
          <w:szCs w:val="28"/>
        </w:rPr>
        <w:softHyphen/>
        <w:t>редь, тем, что мо</w:t>
      </w:r>
      <w:r w:rsidRPr="00A34BE7">
        <w:rPr>
          <w:sz w:val="28"/>
          <w:szCs w:val="28"/>
        </w:rPr>
        <w:softHyphen/>
        <w:t>ло</w:t>
      </w:r>
      <w:r w:rsidRPr="00A34BE7">
        <w:rPr>
          <w:sz w:val="28"/>
          <w:szCs w:val="28"/>
        </w:rPr>
        <w:softHyphen/>
        <w:t>дёжь пред</w:t>
      </w:r>
      <w:r w:rsidRPr="00A34BE7">
        <w:rPr>
          <w:sz w:val="28"/>
          <w:szCs w:val="28"/>
        </w:rPr>
        <w:softHyphen/>
        <w:t>став</w:t>
      </w:r>
      <w:r w:rsidRPr="00A34BE7">
        <w:rPr>
          <w:sz w:val="28"/>
          <w:szCs w:val="28"/>
        </w:rPr>
        <w:softHyphen/>
        <w:t>ля</w:t>
      </w:r>
      <w:r w:rsidRPr="00A34BE7">
        <w:rPr>
          <w:sz w:val="28"/>
          <w:szCs w:val="28"/>
        </w:rPr>
        <w:softHyphen/>
        <w:t>ет со</w:t>
      </w:r>
      <w:r w:rsidRPr="00A34BE7">
        <w:rPr>
          <w:sz w:val="28"/>
          <w:szCs w:val="28"/>
        </w:rPr>
        <w:softHyphen/>
        <w:t>бой осо</w:t>
      </w:r>
      <w:r w:rsidRPr="00A34BE7">
        <w:rPr>
          <w:sz w:val="28"/>
          <w:szCs w:val="28"/>
        </w:rPr>
        <w:softHyphen/>
        <w:t>бую со</w:t>
      </w:r>
      <w:r w:rsidRPr="00A34BE7">
        <w:rPr>
          <w:sz w:val="28"/>
          <w:szCs w:val="28"/>
        </w:rPr>
        <w:softHyphen/>
        <w:t>ци</w:t>
      </w:r>
      <w:r w:rsidRPr="00A34BE7">
        <w:rPr>
          <w:sz w:val="28"/>
          <w:szCs w:val="28"/>
        </w:rPr>
        <w:softHyphen/>
        <w:t>аль</w:t>
      </w:r>
      <w:r w:rsidRPr="00A34BE7">
        <w:rPr>
          <w:sz w:val="28"/>
          <w:szCs w:val="28"/>
        </w:rPr>
        <w:softHyphen/>
        <w:t>ную груп</w:t>
      </w:r>
      <w:r w:rsidRPr="00A34BE7">
        <w:rPr>
          <w:sz w:val="28"/>
          <w:szCs w:val="28"/>
        </w:rPr>
        <w:softHyphen/>
        <w:t>пу, ко</w:t>
      </w:r>
      <w:r w:rsidRPr="00A34BE7">
        <w:rPr>
          <w:sz w:val="28"/>
          <w:szCs w:val="28"/>
        </w:rPr>
        <w:softHyphen/>
        <w:t>то</w:t>
      </w:r>
      <w:r w:rsidRPr="00A34BE7">
        <w:rPr>
          <w:sz w:val="28"/>
          <w:szCs w:val="28"/>
        </w:rPr>
        <w:softHyphen/>
        <w:t>рая в усло</w:t>
      </w:r>
      <w:r w:rsidRPr="00A34BE7">
        <w:rPr>
          <w:sz w:val="28"/>
          <w:szCs w:val="28"/>
        </w:rPr>
        <w:softHyphen/>
        <w:t>ви</w:t>
      </w:r>
      <w:r w:rsidRPr="00A34BE7">
        <w:rPr>
          <w:sz w:val="28"/>
          <w:szCs w:val="28"/>
        </w:rPr>
        <w:softHyphen/>
        <w:t>ях про</w:t>
      </w:r>
      <w:r w:rsidRPr="00A34BE7">
        <w:rPr>
          <w:sz w:val="28"/>
          <w:szCs w:val="28"/>
        </w:rPr>
        <w:softHyphen/>
        <w:t>ис</w:t>
      </w:r>
      <w:r w:rsidRPr="00A34BE7">
        <w:rPr>
          <w:sz w:val="28"/>
          <w:szCs w:val="28"/>
        </w:rPr>
        <w:softHyphen/>
        <w:t>хо</w:t>
      </w:r>
      <w:r w:rsidRPr="00A34BE7">
        <w:rPr>
          <w:sz w:val="28"/>
          <w:szCs w:val="28"/>
        </w:rPr>
        <w:softHyphen/>
        <w:t>дя</w:t>
      </w:r>
      <w:r w:rsidRPr="00A34BE7">
        <w:rPr>
          <w:sz w:val="28"/>
          <w:szCs w:val="28"/>
        </w:rPr>
        <w:softHyphen/>
        <w:t>щих об</w:t>
      </w:r>
      <w:r w:rsidRPr="00A34BE7">
        <w:rPr>
          <w:sz w:val="28"/>
          <w:szCs w:val="28"/>
        </w:rPr>
        <w:softHyphen/>
        <w:t>ще</w:t>
      </w:r>
      <w:r w:rsidRPr="00A34BE7">
        <w:rPr>
          <w:sz w:val="28"/>
          <w:szCs w:val="28"/>
        </w:rPr>
        <w:softHyphen/>
        <w:t>ствен</w:t>
      </w:r>
      <w:r w:rsidRPr="00A34BE7">
        <w:rPr>
          <w:sz w:val="28"/>
          <w:szCs w:val="28"/>
        </w:rPr>
        <w:softHyphen/>
        <w:t>ных транс</w:t>
      </w:r>
      <w:r w:rsidRPr="00A34BE7">
        <w:rPr>
          <w:sz w:val="28"/>
          <w:szCs w:val="28"/>
        </w:rPr>
        <w:softHyphen/>
        <w:t>фор</w:t>
      </w:r>
      <w:r w:rsidRPr="00A34BE7">
        <w:rPr>
          <w:sz w:val="28"/>
          <w:szCs w:val="28"/>
        </w:rPr>
        <w:softHyphen/>
        <w:t>ма</w:t>
      </w:r>
      <w:r w:rsidRPr="00A34BE7">
        <w:rPr>
          <w:sz w:val="28"/>
          <w:szCs w:val="28"/>
        </w:rPr>
        <w:softHyphen/>
        <w:t>ций ча</w:t>
      </w:r>
      <w:r w:rsidRPr="00A34BE7">
        <w:rPr>
          <w:sz w:val="28"/>
          <w:szCs w:val="28"/>
        </w:rPr>
        <w:softHyphen/>
        <w:t>ще все</w:t>
      </w:r>
      <w:r w:rsidRPr="00A34BE7">
        <w:rPr>
          <w:sz w:val="28"/>
          <w:szCs w:val="28"/>
        </w:rPr>
        <w:softHyphen/>
        <w:t>го ока</w:t>
      </w:r>
      <w:r w:rsidRPr="00A34BE7">
        <w:rPr>
          <w:sz w:val="28"/>
          <w:szCs w:val="28"/>
        </w:rPr>
        <w:softHyphen/>
        <w:t>зы</w:t>
      </w:r>
      <w:r w:rsidRPr="00A34BE7">
        <w:rPr>
          <w:sz w:val="28"/>
          <w:szCs w:val="28"/>
        </w:rPr>
        <w:softHyphen/>
        <w:t>ва</w:t>
      </w:r>
      <w:r w:rsidRPr="00A34BE7">
        <w:rPr>
          <w:sz w:val="28"/>
          <w:szCs w:val="28"/>
        </w:rPr>
        <w:softHyphen/>
        <w:t>ет</w:t>
      </w:r>
      <w:r w:rsidRPr="00A34BE7">
        <w:rPr>
          <w:sz w:val="28"/>
          <w:szCs w:val="28"/>
        </w:rPr>
        <w:softHyphen/>
        <w:t>ся наи</w:t>
      </w:r>
      <w:r w:rsidRPr="00A34BE7">
        <w:rPr>
          <w:sz w:val="28"/>
          <w:szCs w:val="28"/>
        </w:rPr>
        <w:softHyphen/>
        <w:t>бо</w:t>
      </w:r>
      <w:r w:rsidRPr="00A34BE7">
        <w:rPr>
          <w:sz w:val="28"/>
          <w:szCs w:val="28"/>
        </w:rPr>
        <w:softHyphen/>
        <w:t>лее уяз</w:t>
      </w:r>
      <w:r w:rsidRPr="00A34BE7">
        <w:rPr>
          <w:sz w:val="28"/>
          <w:szCs w:val="28"/>
        </w:rPr>
        <w:softHyphen/>
        <w:t>ви</w:t>
      </w:r>
      <w:r w:rsidRPr="00A34BE7">
        <w:rPr>
          <w:sz w:val="28"/>
          <w:szCs w:val="28"/>
        </w:rPr>
        <w:softHyphen/>
        <w:t>мой с эко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ми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ской и со</w:t>
      </w:r>
      <w:r w:rsidRPr="00A34BE7">
        <w:rPr>
          <w:sz w:val="28"/>
          <w:szCs w:val="28"/>
        </w:rPr>
        <w:softHyphen/>
        <w:t>ци</w:t>
      </w:r>
      <w:r w:rsidRPr="00A34BE7">
        <w:rPr>
          <w:sz w:val="28"/>
          <w:szCs w:val="28"/>
        </w:rPr>
        <w:softHyphen/>
        <w:t>аль</w:t>
      </w:r>
      <w:r w:rsidRPr="00A34BE7">
        <w:rPr>
          <w:sz w:val="28"/>
          <w:szCs w:val="28"/>
        </w:rPr>
        <w:softHyphen/>
        <w:t>ной то</w:t>
      </w:r>
      <w:r w:rsidRPr="00A34BE7">
        <w:rPr>
          <w:sz w:val="28"/>
          <w:szCs w:val="28"/>
        </w:rPr>
        <w:softHyphen/>
        <w:t>чек зре</w:t>
      </w:r>
      <w:r w:rsidRPr="00A34BE7">
        <w:rPr>
          <w:sz w:val="28"/>
          <w:szCs w:val="28"/>
        </w:rPr>
        <w:softHyphen/>
        <w:t>ния.</w:t>
      </w:r>
      <w:proofErr w:type="gramEnd"/>
      <w:r w:rsidRPr="00A34BE7">
        <w:rPr>
          <w:sz w:val="28"/>
          <w:szCs w:val="28"/>
        </w:rPr>
        <w:t xml:space="preserve"> Не</w:t>
      </w:r>
      <w:r w:rsidRPr="00A34BE7">
        <w:rPr>
          <w:sz w:val="28"/>
          <w:szCs w:val="28"/>
        </w:rPr>
        <w:softHyphen/>
        <w:t>ред</w:t>
      </w:r>
      <w:r w:rsidRPr="00A34BE7">
        <w:rPr>
          <w:sz w:val="28"/>
          <w:szCs w:val="28"/>
        </w:rPr>
        <w:softHyphen/>
        <w:t>ко фор</w:t>
      </w:r>
      <w:r w:rsidRPr="00A34BE7">
        <w:rPr>
          <w:sz w:val="28"/>
          <w:szCs w:val="28"/>
        </w:rPr>
        <w:softHyphen/>
        <w:t>ми</w:t>
      </w:r>
      <w:r w:rsidRPr="00A34BE7">
        <w:rPr>
          <w:sz w:val="28"/>
          <w:szCs w:val="28"/>
        </w:rPr>
        <w:softHyphen/>
        <w:t>ру</w:t>
      </w:r>
      <w:r w:rsidRPr="00A34BE7">
        <w:rPr>
          <w:sz w:val="28"/>
          <w:szCs w:val="28"/>
        </w:rPr>
        <w:softHyphen/>
        <w:t>ю</w:t>
      </w:r>
      <w:r w:rsidRPr="00A34BE7">
        <w:rPr>
          <w:sz w:val="28"/>
          <w:szCs w:val="28"/>
        </w:rPr>
        <w:softHyphen/>
        <w:t>щий</w:t>
      </w:r>
      <w:r w:rsidRPr="00A34BE7">
        <w:rPr>
          <w:sz w:val="28"/>
          <w:szCs w:val="28"/>
        </w:rPr>
        <w:softHyphen/>
        <w:t>ся у мо</w:t>
      </w:r>
      <w:r w:rsidRPr="00A34BE7">
        <w:rPr>
          <w:sz w:val="28"/>
          <w:szCs w:val="28"/>
        </w:rPr>
        <w:softHyphen/>
        <w:t>ло</w:t>
      </w:r>
      <w:r w:rsidRPr="00A34BE7">
        <w:rPr>
          <w:sz w:val="28"/>
          <w:szCs w:val="28"/>
        </w:rPr>
        <w:softHyphen/>
        <w:t>дых лю</w:t>
      </w:r>
      <w:r w:rsidRPr="00A34BE7">
        <w:rPr>
          <w:sz w:val="28"/>
          <w:szCs w:val="28"/>
        </w:rPr>
        <w:softHyphen/>
        <w:t>дей ком</w:t>
      </w:r>
      <w:r w:rsidRPr="00A34BE7">
        <w:rPr>
          <w:sz w:val="28"/>
          <w:szCs w:val="28"/>
        </w:rPr>
        <w:softHyphen/>
        <w:t>плекс со</w:t>
      </w:r>
      <w:r w:rsidRPr="00A34BE7">
        <w:rPr>
          <w:sz w:val="28"/>
          <w:szCs w:val="28"/>
        </w:rPr>
        <w:softHyphen/>
        <w:t>ци</w:t>
      </w:r>
      <w:r w:rsidRPr="00A34BE7">
        <w:rPr>
          <w:sz w:val="28"/>
          <w:szCs w:val="28"/>
        </w:rPr>
        <w:softHyphen/>
        <w:t>аль</w:t>
      </w:r>
      <w:r w:rsidRPr="00A34BE7">
        <w:rPr>
          <w:sz w:val="28"/>
          <w:szCs w:val="28"/>
        </w:rPr>
        <w:softHyphen/>
        <w:t>ных обид при</w:t>
      </w:r>
      <w:r w:rsidRPr="00A34BE7">
        <w:rPr>
          <w:sz w:val="28"/>
          <w:szCs w:val="28"/>
        </w:rPr>
        <w:softHyphen/>
        <w:t>ни</w:t>
      </w:r>
      <w:r w:rsidRPr="00A34BE7">
        <w:rPr>
          <w:sz w:val="28"/>
          <w:szCs w:val="28"/>
        </w:rPr>
        <w:softHyphen/>
        <w:t>ма</w:t>
      </w:r>
      <w:r w:rsidRPr="00A34BE7">
        <w:rPr>
          <w:sz w:val="28"/>
          <w:szCs w:val="28"/>
        </w:rPr>
        <w:softHyphen/>
        <w:t>ет фор</w:t>
      </w:r>
      <w:r w:rsidRPr="00A34BE7">
        <w:rPr>
          <w:sz w:val="28"/>
          <w:szCs w:val="28"/>
        </w:rPr>
        <w:softHyphen/>
        <w:t>му эт</w:t>
      </w:r>
      <w:r w:rsidRPr="00A34BE7">
        <w:rPr>
          <w:sz w:val="28"/>
          <w:szCs w:val="28"/>
        </w:rPr>
        <w:softHyphen/>
        <w:t>ни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ски окра</w:t>
      </w:r>
      <w:r w:rsidRPr="00A34BE7">
        <w:rPr>
          <w:sz w:val="28"/>
          <w:szCs w:val="28"/>
        </w:rPr>
        <w:softHyphen/>
        <w:t>шен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го про</w:t>
      </w:r>
      <w:r w:rsidRPr="00A34BE7">
        <w:rPr>
          <w:sz w:val="28"/>
          <w:szCs w:val="28"/>
        </w:rPr>
        <w:softHyphen/>
        <w:t>те</w:t>
      </w:r>
      <w:r w:rsidRPr="00A34BE7">
        <w:rPr>
          <w:sz w:val="28"/>
          <w:szCs w:val="28"/>
        </w:rPr>
        <w:softHyphen/>
        <w:t>ста. В этих усло</w:t>
      </w:r>
      <w:r w:rsidRPr="00A34BE7">
        <w:rPr>
          <w:sz w:val="28"/>
          <w:szCs w:val="28"/>
        </w:rPr>
        <w:softHyphen/>
        <w:t>ви</w:t>
      </w:r>
      <w:r w:rsidRPr="00A34BE7">
        <w:rPr>
          <w:sz w:val="28"/>
          <w:szCs w:val="28"/>
        </w:rPr>
        <w:softHyphen/>
        <w:t>ях про</w:t>
      </w:r>
      <w:r w:rsidRPr="00A34BE7">
        <w:rPr>
          <w:sz w:val="28"/>
          <w:szCs w:val="28"/>
        </w:rPr>
        <w:softHyphen/>
        <w:t>ник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ве</w:t>
      </w:r>
      <w:r w:rsidRPr="00A34BE7">
        <w:rPr>
          <w:sz w:val="28"/>
          <w:szCs w:val="28"/>
        </w:rPr>
        <w:softHyphen/>
        <w:t>ние в мо</w:t>
      </w:r>
      <w:r w:rsidRPr="00A34BE7">
        <w:rPr>
          <w:sz w:val="28"/>
          <w:szCs w:val="28"/>
        </w:rPr>
        <w:softHyphen/>
        <w:t>ло</w:t>
      </w:r>
      <w:r w:rsidRPr="00A34BE7">
        <w:rPr>
          <w:sz w:val="28"/>
          <w:szCs w:val="28"/>
        </w:rPr>
        <w:softHyphen/>
        <w:t>деж</w:t>
      </w:r>
      <w:r w:rsidRPr="00A34BE7">
        <w:rPr>
          <w:sz w:val="28"/>
          <w:szCs w:val="28"/>
        </w:rPr>
        <w:softHyphen/>
        <w:t>ную сре</w:t>
      </w:r>
      <w:r w:rsidRPr="00A34BE7">
        <w:rPr>
          <w:sz w:val="28"/>
          <w:szCs w:val="28"/>
        </w:rPr>
        <w:softHyphen/>
        <w:t>ду экс</w:t>
      </w:r>
      <w:r w:rsidRPr="00A34BE7">
        <w:rPr>
          <w:sz w:val="28"/>
          <w:szCs w:val="28"/>
        </w:rPr>
        <w:softHyphen/>
        <w:t>тре</w:t>
      </w:r>
      <w:r w:rsidRPr="00A34BE7">
        <w:rPr>
          <w:sz w:val="28"/>
          <w:szCs w:val="28"/>
        </w:rPr>
        <w:softHyphen/>
        <w:t>мист</w:t>
      </w:r>
      <w:r w:rsidRPr="00A34BE7">
        <w:rPr>
          <w:sz w:val="28"/>
          <w:szCs w:val="28"/>
        </w:rPr>
        <w:softHyphen/>
        <w:t>ских взгля</w:t>
      </w:r>
      <w:r w:rsidRPr="00A34BE7">
        <w:rPr>
          <w:sz w:val="28"/>
          <w:szCs w:val="28"/>
        </w:rPr>
        <w:softHyphen/>
        <w:t>дов и идей мо</w:t>
      </w:r>
      <w:r w:rsidRPr="00A34BE7">
        <w:rPr>
          <w:sz w:val="28"/>
          <w:szCs w:val="28"/>
        </w:rPr>
        <w:softHyphen/>
        <w:t>жет при</w:t>
      </w:r>
      <w:r w:rsidRPr="00A34BE7">
        <w:rPr>
          <w:sz w:val="28"/>
          <w:szCs w:val="28"/>
        </w:rPr>
        <w:softHyphen/>
        <w:t>ве</w:t>
      </w:r>
      <w:r w:rsidRPr="00A34BE7">
        <w:rPr>
          <w:sz w:val="28"/>
          <w:szCs w:val="28"/>
        </w:rPr>
        <w:softHyphen/>
        <w:t>сти, как по</w:t>
      </w:r>
      <w:r w:rsidRPr="00A34BE7">
        <w:rPr>
          <w:sz w:val="28"/>
          <w:szCs w:val="28"/>
        </w:rPr>
        <w:softHyphen/>
        <w:t>ка</w:t>
      </w:r>
      <w:r w:rsidRPr="00A34BE7">
        <w:rPr>
          <w:sz w:val="28"/>
          <w:szCs w:val="28"/>
        </w:rPr>
        <w:softHyphen/>
        <w:t>зы</w:t>
      </w:r>
      <w:r w:rsidRPr="00A34BE7">
        <w:rPr>
          <w:sz w:val="28"/>
          <w:szCs w:val="28"/>
        </w:rPr>
        <w:softHyphen/>
        <w:t>ва</w:t>
      </w:r>
      <w:r w:rsidRPr="00A34BE7">
        <w:rPr>
          <w:sz w:val="28"/>
          <w:szCs w:val="28"/>
        </w:rPr>
        <w:softHyphen/>
        <w:t>ет опыт, к тра</w:t>
      </w:r>
      <w:r w:rsidRPr="00A34BE7">
        <w:rPr>
          <w:sz w:val="28"/>
          <w:szCs w:val="28"/>
        </w:rPr>
        <w:softHyphen/>
        <w:t>ги</w:t>
      </w:r>
      <w:r w:rsidRPr="00A34BE7">
        <w:rPr>
          <w:sz w:val="28"/>
          <w:szCs w:val="28"/>
        </w:rPr>
        <w:softHyphen/>
        <w:t>че</w:t>
      </w:r>
      <w:r w:rsidRPr="00A34BE7">
        <w:rPr>
          <w:sz w:val="28"/>
          <w:szCs w:val="28"/>
        </w:rPr>
        <w:softHyphen/>
        <w:t>ским по</w:t>
      </w:r>
      <w:r w:rsidRPr="00A34BE7">
        <w:rPr>
          <w:sz w:val="28"/>
          <w:szCs w:val="28"/>
        </w:rPr>
        <w:softHyphen/>
        <w:t>след</w:t>
      </w:r>
      <w:r w:rsidRPr="00A34BE7">
        <w:rPr>
          <w:sz w:val="28"/>
          <w:szCs w:val="28"/>
        </w:rPr>
        <w:softHyphen/>
        <w:t>стви</w:t>
      </w:r>
      <w:r w:rsidRPr="00A34BE7">
        <w:rPr>
          <w:sz w:val="28"/>
          <w:szCs w:val="28"/>
        </w:rPr>
        <w:softHyphen/>
        <w:t>ям – при</w:t>
      </w:r>
      <w:r w:rsidRPr="00A34BE7">
        <w:rPr>
          <w:sz w:val="28"/>
          <w:szCs w:val="28"/>
        </w:rPr>
        <w:softHyphen/>
        <w:t>ме</w:t>
      </w:r>
      <w:r w:rsidRPr="00A34BE7">
        <w:rPr>
          <w:sz w:val="28"/>
          <w:szCs w:val="28"/>
        </w:rPr>
        <w:softHyphen/>
        <w:t>не</w:t>
      </w:r>
      <w:r w:rsidRPr="00A34BE7">
        <w:rPr>
          <w:sz w:val="28"/>
          <w:szCs w:val="28"/>
        </w:rPr>
        <w:softHyphen/>
        <w:t>нию на</w:t>
      </w:r>
      <w:r w:rsidRPr="00A34BE7">
        <w:rPr>
          <w:sz w:val="28"/>
          <w:szCs w:val="28"/>
        </w:rPr>
        <w:softHyphen/>
        <w:t>си</w:t>
      </w:r>
      <w:r w:rsidRPr="00A34BE7">
        <w:rPr>
          <w:sz w:val="28"/>
          <w:szCs w:val="28"/>
        </w:rPr>
        <w:softHyphen/>
        <w:t>лию в от</w:t>
      </w:r>
      <w:r w:rsidRPr="00A34BE7">
        <w:rPr>
          <w:sz w:val="28"/>
          <w:szCs w:val="28"/>
        </w:rPr>
        <w:softHyphen/>
        <w:t>но</w:t>
      </w:r>
      <w:r w:rsidRPr="00A34BE7">
        <w:rPr>
          <w:sz w:val="28"/>
          <w:szCs w:val="28"/>
        </w:rPr>
        <w:softHyphen/>
        <w:t>ше</w:t>
      </w:r>
      <w:r w:rsidRPr="00A34BE7">
        <w:rPr>
          <w:sz w:val="28"/>
          <w:szCs w:val="28"/>
        </w:rPr>
        <w:softHyphen/>
        <w:t>нии ми</w:t>
      </w:r>
      <w:r w:rsidRPr="00A34BE7">
        <w:rPr>
          <w:sz w:val="28"/>
          <w:szCs w:val="28"/>
        </w:rPr>
        <w:softHyphen/>
        <w:t>гран</w:t>
      </w:r>
      <w:r w:rsidRPr="00A34BE7">
        <w:rPr>
          <w:sz w:val="28"/>
          <w:szCs w:val="28"/>
        </w:rPr>
        <w:softHyphen/>
        <w:t>тов, ино</w:t>
      </w:r>
      <w:r w:rsidRPr="00A34BE7">
        <w:rPr>
          <w:sz w:val="28"/>
          <w:szCs w:val="28"/>
        </w:rPr>
        <w:softHyphen/>
        <w:t>стран</w:t>
      </w:r>
      <w:r w:rsidRPr="00A34BE7">
        <w:rPr>
          <w:sz w:val="28"/>
          <w:szCs w:val="28"/>
        </w:rPr>
        <w:softHyphen/>
        <w:t>ных граж</w:t>
      </w:r>
      <w:r w:rsidRPr="00A34BE7">
        <w:rPr>
          <w:sz w:val="28"/>
          <w:szCs w:val="28"/>
        </w:rPr>
        <w:softHyphen/>
        <w:t>дан.</w:t>
      </w:r>
    </w:p>
    <w:p w:rsidR="00BD592F" w:rsidRDefault="00BD592F" w:rsidP="00BD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8" w:rsidRDefault="008D6E18" w:rsidP="00BD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E18" w:rsidRPr="00BD592F" w:rsidRDefault="008D6E18" w:rsidP="00BD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BA9" w:rsidRPr="00A66BA9" w:rsidRDefault="00BD592F" w:rsidP="00A66BA9">
      <w:pPr>
        <w:pStyle w:val="ConsPlusNormal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2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66BA9" w:rsidRPr="00A66BA9">
        <w:rPr>
          <w:rFonts w:ascii="Times New Roman" w:hAnsi="Times New Roman" w:cs="Times New Roman"/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76419E" w:rsidRPr="0076419E" w:rsidRDefault="00A66BA9" w:rsidP="0076419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76419E" w:rsidRPr="0076419E">
        <w:rPr>
          <w:sz w:val="28"/>
          <w:szCs w:val="28"/>
        </w:rPr>
        <w:t>Ре</w:t>
      </w:r>
      <w:r w:rsidR="0076419E" w:rsidRPr="0076419E">
        <w:rPr>
          <w:sz w:val="28"/>
          <w:szCs w:val="28"/>
        </w:rPr>
        <w:softHyphen/>
        <w:t>а</w:t>
      </w:r>
      <w:r w:rsidR="0076419E" w:rsidRPr="0076419E">
        <w:rPr>
          <w:sz w:val="28"/>
          <w:szCs w:val="28"/>
        </w:rPr>
        <w:softHyphen/>
        <w:t>ли</w:t>
      </w:r>
      <w:r w:rsidR="0076419E" w:rsidRPr="0076419E">
        <w:rPr>
          <w:sz w:val="28"/>
          <w:szCs w:val="28"/>
        </w:rPr>
        <w:softHyphen/>
        <w:t>за</w:t>
      </w:r>
      <w:r w:rsidR="0076419E" w:rsidRPr="0076419E">
        <w:rPr>
          <w:sz w:val="28"/>
          <w:szCs w:val="28"/>
        </w:rPr>
        <w:softHyphen/>
        <w:t>ция ос</w:t>
      </w:r>
      <w:r w:rsidR="0076419E" w:rsidRPr="0076419E">
        <w:rPr>
          <w:sz w:val="28"/>
          <w:szCs w:val="28"/>
        </w:rPr>
        <w:softHyphen/>
        <w:t>нов</w:t>
      </w:r>
      <w:r w:rsidR="0076419E" w:rsidRPr="0076419E">
        <w:rPr>
          <w:sz w:val="28"/>
          <w:szCs w:val="28"/>
        </w:rPr>
        <w:softHyphen/>
        <w:t>ных на</w:t>
      </w:r>
      <w:r w:rsidR="0076419E" w:rsidRPr="0076419E">
        <w:rPr>
          <w:sz w:val="28"/>
          <w:szCs w:val="28"/>
        </w:rPr>
        <w:softHyphen/>
        <w:t>прав</w:t>
      </w:r>
      <w:r w:rsidR="0076419E" w:rsidRPr="0076419E">
        <w:rPr>
          <w:sz w:val="28"/>
          <w:szCs w:val="28"/>
        </w:rPr>
        <w:softHyphen/>
        <w:t>ле</w:t>
      </w:r>
      <w:r w:rsidR="0076419E" w:rsidRPr="0076419E">
        <w:rPr>
          <w:sz w:val="28"/>
          <w:szCs w:val="28"/>
        </w:rPr>
        <w:softHyphen/>
        <w:t>ний го</w:t>
      </w:r>
      <w:r w:rsidR="0076419E" w:rsidRPr="0076419E">
        <w:rPr>
          <w:sz w:val="28"/>
          <w:szCs w:val="28"/>
        </w:rPr>
        <w:softHyphen/>
        <w:t>су</w:t>
      </w:r>
      <w:r w:rsidR="0076419E" w:rsidRPr="0076419E">
        <w:rPr>
          <w:sz w:val="28"/>
          <w:szCs w:val="28"/>
        </w:rPr>
        <w:softHyphen/>
        <w:t>дар</w:t>
      </w:r>
      <w:r w:rsidR="0076419E" w:rsidRPr="0076419E">
        <w:rPr>
          <w:sz w:val="28"/>
          <w:szCs w:val="28"/>
        </w:rPr>
        <w:softHyphen/>
        <w:t>ствен</w:t>
      </w:r>
      <w:r w:rsidR="0076419E" w:rsidRPr="0076419E">
        <w:rPr>
          <w:sz w:val="28"/>
          <w:szCs w:val="28"/>
        </w:rPr>
        <w:softHyphen/>
        <w:t>ной по</w:t>
      </w:r>
      <w:r w:rsidR="0076419E" w:rsidRPr="0076419E">
        <w:rPr>
          <w:sz w:val="28"/>
          <w:szCs w:val="28"/>
        </w:rPr>
        <w:softHyphen/>
        <w:t>ли</w:t>
      </w:r>
      <w:r w:rsidR="0076419E" w:rsidRPr="0076419E">
        <w:rPr>
          <w:sz w:val="28"/>
          <w:szCs w:val="28"/>
        </w:rPr>
        <w:softHyphen/>
        <w:t>ти</w:t>
      </w:r>
      <w:r w:rsidR="0076419E" w:rsidRPr="0076419E">
        <w:rPr>
          <w:sz w:val="28"/>
          <w:szCs w:val="28"/>
        </w:rPr>
        <w:softHyphen/>
        <w:t>ки в об</w:t>
      </w:r>
      <w:r w:rsidR="0076419E" w:rsidRPr="0076419E">
        <w:rPr>
          <w:sz w:val="28"/>
          <w:szCs w:val="28"/>
        </w:rPr>
        <w:softHyphen/>
        <w:t>ла</w:t>
      </w:r>
      <w:r w:rsidR="0076419E" w:rsidRPr="0076419E">
        <w:rPr>
          <w:sz w:val="28"/>
          <w:szCs w:val="28"/>
        </w:rPr>
        <w:softHyphen/>
        <w:t>сти про</w:t>
      </w:r>
      <w:r w:rsidR="0076419E" w:rsidRPr="0076419E">
        <w:rPr>
          <w:sz w:val="28"/>
          <w:szCs w:val="28"/>
        </w:rPr>
        <w:softHyphen/>
        <w:t>ти</w:t>
      </w:r>
      <w:r w:rsidR="0076419E" w:rsidRPr="0076419E">
        <w:rPr>
          <w:sz w:val="28"/>
          <w:szCs w:val="28"/>
        </w:rPr>
        <w:softHyphen/>
        <w:t>во</w:t>
      </w:r>
      <w:r w:rsidR="0076419E" w:rsidRPr="0076419E">
        <w:rPr>
          <w:sz w:val="28"/>
          <w:szCs w:val="28"/>
        </w:rPr>
        <w:softHyphen/>
        <w:t>дей</w:t>
      </w:r>
      <w:r w:rsidR="0076419E" w:rsidRPr="0076419E">
        <w:rPr>
          <w:sz w:val="28"/>
          <w:szCs w:val="28"/>
        </w:rPr>
        <w:softHyphen/>
        <w:t>ствия тер</w:t>
      </w:r>
      <w:r w:rsidR="0076419E" w:rsidRPr="0076419E">
        <w:rPr>
          <w:sz w:val="28"/>
          <w:szCs w:val="28"/>
        </w:rPr>
        <w:softHyphen/>
        <w:t>ро</w:t>
      </w:r>
      <w:r w:rsidR="0076419E" w:rsidRPr="0076419E">
        <w:rPr>
          <w:sz w:val="28"/>
          <w:szCs w:val="28"/>
        </w:rPr>
        <w:softHyphen/>
        <w:t>риз</w:t>
      </w:r>
      <w:r w:rsidR="0076419E" w:rsidRPr="0076419E">
        <w:rPr>
          <w:sz w:val="28"/>
          <w:szCs w:val="28"/>
        </w:rPr>
        <w:softHyphen/>
        <w:t>му поз</w:t>
      </w:r>
      <w:r w:rsidR="0076419E" w:rsidRPr="0076419E">
        <w:rPr>
          <w:sz w:val="28"/>
          <w:szCs w:val="28"/>
        </w:rPr>
        <w:softHyphen/>
        <w:t>во</w:t>
      </w:r>
      <w:r w:rsidR="0076419E" w:rsidRPr="0076419E">
        <w:rPr>
          <w:sz w:val="28"/>
          <w:szCs w:val="28"/>
        </w:rPr>
        <w:softHyphen/>
        <w:t>лит зна</w:t>
      </w:r>
      <w:r w:rsidR="0076419E" w:rsidRPr="0076419E">
        <w:rPr>
          <w:sz w:val="28"/>
          <w:szCs w:val="28"/>
        </w:rPr>
        <w:softHyphen/>
        <w:t>чи</w:t>
      </w:r>
      <w:r w:rsidR="0076419E" w:rsidRPr="0076419E">
        <w:rPr>
          <w:sz w:val="28"/>
          <w:szCs w:val="28"/>
        </w:rPr>
        <w:softHyphen/>
        <w:t>тель</w:t>
      </w:r>
      <w:r w:rsidR="0076419E" w:rsidRPr="0076419E">
        <w:rPr>
          <w:sz w:val="28"/>
          <w:szCs w:val="28"/>
        </w:rPr>
        <w:softHyphen/>
        <w:t>но рас</w:t>
      </w:r>
      <w:r w:rsidR="0076419E" w:rsidRPr="0076419E">
        <w:rPr>
          <w:sz w:val="28"/>
          <w:szCs w:val="28"/>
        </w:rPr>
        <w:softHyphen/>
        <w:t>ши</w:t>
      </w:r>
      <w:r w:rsidR="0076419E" w:rsidRPr="0076419E">
        <w:rPr>
          <w:sz w:val="28"/>
          <w:szCs w:val="28"/>
        </w:rPr>
        <w:softHyphen/>
        <w:t>рить сфе</w:t>
      </w:r>
      <w:r w:rsidR="0076419E" w:rsidRPr="0076419E">
        <w:rPr>
          <w:sz w:val="28"/>
          <w:szCs w:val="28"/>
        </w:rPr>
        <w:softHyphen/>
        <w:t>ру про</w:t>
      </w:r>
      <w:r w:rsidR="0076419E" w:rsidRPr="0076419E">
        <w:rPr>
          <w:sz w:val="28"/>
          <w:szCs w:val="28"/>
        </w:rPr>
        <w:softHyphen/>
        <w:t>фи</w:t>
      </w:r>
      <w:r w:rsidR="0076419E" w:rsidRPr="0076419E">
        <w:rPr>
          <w:sz w:val="28"/>
          <w:szCs w:val="28"/>
        </w:rPr>
        <w:softHyphen/>
        <w:t>лак</w:t>
      </w:r>
      <w:r w:rsidR="0076419E" w:rsidRPr="0076419E">
        <w:rPr>
          <w:sz w:val="28"/>
          <w:szCs w:val="28"/>
        </w:rPr>
        <w:softHyphen/>
        <w:t>ти</w:t>
      </w:r>
      <w:r w:rsidR="0076419E" w:rsidRPr="0076419E">
        <w:rPr>
          <w:sz w:val="28"/>
          <w:szCs w:val="28"/>
        </w:rPr>
        <w:softHyphen/>
        <w:t>ки тер</w:t>
      </w:r>
      <w:r w:rsidR="0076419E" w:rsidRPr="0076419E">
        <w:rPr>
          <w:sz w:val="28"/>
          <w:szCs w:val="28"/>
        </w:rPr>
        <w:softHyphen/>
        <w:t>ро</w:t>
      </w:r>
      <w:r w:rsidR="0076419E" w:rsidRPr="0076419E">
        <w:rPr>
          <w:sz w:val="28"/>
          <w:szCs w:val="28"/>
        </w:rPr>
        <w:softHyphen/>
        <w:t>риз</w:t>
      </w:r>
      <w:r w:rsidR="0076419E" w:rsidRPr="0076419E">
        <w:rPr>
          <w:sz w:val="28"/>
          <w:szCs w:val="28"/>
        </w:rPr>
        <w:softHyphen/>
        <w:t>ма в це</w:t>
      </w:r>
      <w:r w:rsidR="0076419E" w:rsidRPr="0076419E">
        <w:rPr>
          <w:sz w:val="28"/>
          <w:szCs w:val="28"/>
        </w:rPr>
        <w:softHyphen/>
        <w:t>лом, по</w:t>
      </w:r>
      <w:r w:rsidR="0076419E" w:rsidRPr="0076419E">
        <w:rPr>
          <w:sz w:val="28"/>
          <w:szCs w:val="28"/>
        </w:rPr>
        <w:softHyphen/>
        <w:t>вы</w:t>
      </w:r>
      <w:r w:rsidR="0076419E" w:rsidRPr="0076419E">
        <w:rPr>
          <w:sz w:val="28"/>
          <w:szCs w:val="28"/>
        </w:rPr>
        <w:softHyphen/>
        <w:t>сить эф</w:t>
      </w:r>
      <w:r w:rsidR="0076419E" w:rsidRPr="0076419E">
        <w:rPr>
          <w:sz w:val="28"/>
          <w:szCs w:val="28"/>
        </w:rPr>
        <w:softHyphen/>
        <w:t>фек</w:t>
      </w:r>
      <w:r w:rsidR="0076419E" w:rsidRPr="0076419E">
        <w:rPr>
          <w:sz w:val="28"/>
          <w:szCs w:val="28"/>
        </w:rPr>
        <w:softHyphen/>
        <w:t>тив</w:t>
      </w:r>
      <w:r w:rsidR="0076419E" w:rsidRPr="0076419E">
        <w:rPr>
          <w:sz w:val="28"/>
          <w:szCs w:val="28"/>
        </w:rPr>
        <w:softHyphen/>
        <w:t>ность де</w:t>
      </w:r>
      <w:r w:rsidR="0076419E" w:rsidRPr="0076419E">
        <w:rPr>
          <w:sz w:val="28"/>
          <w:szCs w:val="28"/>
        </w:rPr>
        <w:softHyphen/>
        <w:t>я</w:t>
      </w:r>
      <w:r w:rsidR="0076419E" w:rsidRPr="0076419E">
        <w:rPr>
          <w:sz w:val="28"/>
          <w:szCs w:val="28"/>
        </w:rPr>
        <w:softHyphen/>
        <w:t>тель</w:t>
      </w:r>
      <w:r w:rsidR="0076419E" w:rsidRPr="0076419E">
        <w:rPr>
          <w:sz w:val="28"/>
          <w:szCs w:val="28"/>
        </w:rPr>
        <w:softHyphen/>
        <w:t>но</w:t>
      </w:r>
      <w:r w:rsidR="0076419E" w:rsidRPr="0076419E">
        <w:rPr>
          <w:sz w:val="28"/>
          <w:szCs w:val="28"/>
        </w:rPr>
        <w:softHyphen/>
        <w:t>сти ор</w:t>
      </w:r>
      <w:r w:rsidR="0076419E" w:rsidRPr="0076419E">
        <w:rPr>
          <w:sz w:val="28"/>
          <w:szCs w:val="28"/>
        </w:rPr>
        <w:softHyphen/>
        <w:t>га</w:t>
      </w:r>
      <w:r w:rsidR="0076419E" w:rsidRPr="0076419E">
        <w:rPr>
          <w:sz w:val="28"/>
          <w:szCs w:val="28"/>
        </w:rPr>
        <w:softHyphen/>
        <w:t>нов мест</w:t>
      </w:r>
      <w:r w:rsidR="0076419E" w:rsidRPr="0076419E">
        <w:rPr>
          <w:sz w:val="28"/>
          <w:szCs w:val="28"/>
        </w:rPr>
        <w:softHyphen/>
        <w:t>но</w:t>
      </w:r>
      <w:r w:rsidR="0076419E" w:rsidRPr="0076419E">
        <w:rPr>
          <w:sz w:val="28"/>
          <w:szCs w:val="28"/>
        </w:rPr>
        <w:softHyphen/>
        <w:t>го са</w:t>
      </w:r>
      <w:r w:rsidR="0076419E" w:rsidRPr="0076419E">
        <w:rPr>
          <w:sz w:val="28"/>
          <w:szCs w:val="28"/>
        </w:rPr>
        <w:softHyphen/>
        <w:t>мо</w:t>
      </w:r>
      <w:r w:rsidR="0076419E" w:rsidRPr="0076419E">
        <w:rPr>
          <w:sz w:val="28"/>
          <w:szCs w:val="28"/>
        </w:rPr>
        <w:softHyphen/>
        <w:t>управ</w:t>
      </w:r>
      <w:r w:rsidR="0076419E" w:rsidRPr="0076419E">
        <w:rPr>
          <w:sz w:val="28"/>
          <w:szCs w:val="28"/>
        </w:rPr>
        <w:softHyphen/>
        <w:t>ле</w:t>
      </w:r>
      <w:r w:rsidR="0076419E" w:rsidRPr="0076419E">
        <w:rPr>
          <w:sz w:val="28"/>
          <w:szCs w:val="28"/>
        </w:rPr>
        <w:softHyphen/>
        <w:t>ния, вы</w:t>
      </w:r>
      <w:r w:rsidR="0076419E" w:rsidRPr="0076419E">
        <w:rPr>
          <w:sz w:val="28"/>
          <w:szCs w:val="28"/>
        </w:rPr>
        <w:softHyphen/>
        <w:t>ра</w:t>
      </w:r>
      <w:r w:rsidR="0076419E" w:rsidRPr="0076419E">
        <w:rPr>
          <w:sz w:val="28"/>
          <w:szCs w:val="28"/>
        </w:rPr>
        <w:softHyphen/>
        <w:t>бо</w:t>
      </w:r>
      <w:r w:rsidR="0076419E" w:rsidRPr="0076419E">
        <w:rPr>
          <w:sz w:val="28"/>
          <w:szCs w:val="28"/>
        </w:rPr>
        <w:softHyphen/>
        <w:t>тать адек</w:t>
      </w:r>
      <w:r w:rsidR="0076419E" w:rsidRPr="0076419E">
        <w:rPr>
          <w:sz w:val="28"/>
          <w:szCs w:val="28"/>
        </w:rPr>
        <w:softHyphen/>
        <w:t>ват</w:t>
      </w:r>
      <w:r w:rsidR="0076419E" w:rsidRPr="0076419E">
        <w:rPr>
          <w:sz w:val="28"/>
          <w:szCs w:val="28"/>
        </w:rPr>
        <w:softHyphen/>
        <w:t>ную совре</w:t>
      </w:r>
      <w:r w:rsidR="0076419E" w:rsidRPr="0076419E">
        <w:rPr>
          <w:sz w:val="28"/>
          <w:szCs w:val="28"/>
        </w:rPr>
        <w:softHyphen/>
        <w:t>мен</w:t>
      </w:r>
      <w:r w:rsidR="0076419E" w:rsidRPr="0076419E">
        <w:rPr>
          <w:sz w:val="28"/>
          <w:szCs w:val="28"/>
        </w:rPr>
        <w:softHyphen/>
        <w:t>ную упре</w:t>
      </w:r>
      <w:r w:rsidR="0076419E" w:rsidRPr="0076419E">
        <w:rPr>
          <w:sz w:val="28"/>
          <w:szCs w:val="28"/>
        </w:rPr>
        <w:softHyphen/>
        <w:t>жда</w:t>
      </w:r>
      <w:r w:rsidR="0076419E" w:rsidRPr="0076419E">
        <w:rPr>
          <w:sz w:val="28"/>
          <w:szCs w:val="28"/>
        </w:rPr>
        <w:softHyphen/>
        <w:t>ю</w:t>
      </w:r>
      <w:r w:rsidR="0076419E" w:rsidRPr="0076419E">
        <w:rPr>
          <w:sz w:val="28"/>
          <w:szCs w:val="28"/>
        </w:rPr>
        <w:softHyphen/>
        <w:t>щую си</w:t>
      </w:r>
      <w:r w:rsidR="0076419E" w:rsidRPr="0076419E">
        <w:rPr>
          <w:sz w:val="28"/>
          <w:szCs w:val="28"/>
        </w:rPr>
        <w:softHyphen/>
        <w:t>сте</w:t>
      </w:r>
      <w:r w:rsidR="0076419E" w:rsidRPr="0076419E">
        <w:rPr>
          <w:sz w:val="28"/>
          <w:szCs w:val="28"/>
        </w:rPr>
        <w:softHyphen/>
        <w:t>му мер про</w:t>
      </w:r>
      <w:r w:rsidR="0076419E" w:rsidRPr="0076419E">
        <w:rPr>
          <w:sz w:val="28"/>
          <w:szCs w:val="28"/>
        </w:rPr>
        <w:softHyphen/>
        <w:t>ти</w:t>
      </w:r>
      <w:r w:rsidR="0076419E" w:rsidRPr="0076419E">
        <w:rPr>
          <w:sz w:val="28"/>
          <w:szCs w:val="28"/>
        </w:rPr>
        <w:softHyphen/>
        <w:t>во</w:t>
      </w:r>
      <w:r w:rsidR="0076419E" w:rsidRPr="0076419E">
        <w:rPr>
          <w:sz w:val="28"/>
          <w:szCs w:val="28"/>
        </w:rPr>
        <w:softHyphen/>
        <w:t>дей</w:t>
      </w:r>
      <w:r w:rsidR="0076419E" w:rsidRPr="0076419E">
        <w:rPr>
          <w:sz w:val="28"/>
          <w:szCs w:val="28"/>
        </w:rPr>
        <w:softHyphen/>
        <w:t>ствия тер</w:t>
      </w:r>
      <w:r w:rsidR="0076419E" w:rsidRPr="0076419E">
        <w:rPr>
          <w:sz w:val="28"/>
          <w:szCs w:val="28"/>
        </w:rPr>
        <w:softHyphen/>
        <w:t>ро</w:t>
      </w:r>
      <w:r w:rsidR="0076419E" w:rsidRPr="0076419E">
        <w:rPr>
          <w:sz w:val="28"/>
          <w:szCs w:val="28"/>
        </w:rPr>
        <w:softHyphen/>
        <w:t>риз</w:t>
      </w:r>
      <w:r w:rsidR="0076419E" w:rsidRPr="0076419E">
        <w:rPr>
          <w:sz w:val="28"/>
          <w:szCs w:val="28"/>
        </w:rPr>
        <w:softHyphen/>
        <w:t>му в рай</w:t>
      </w:r>
      <w:r w:rsidR="0076419E" w:rsidRPr="0076419E">
        <w:rPr>
          <w:sz w:val="28"/>
          <w:szCs w:val="28"/>
        </w:rPr>
        <w:softHyphen/>
        <w:t>оне.</w:t>
      </w:r>
    </w:p>
    <w:p w:rsidR="0076419E" w:rsidRPr="0076419E" w:rsidRDefault="0076419E" w:rsidP="00764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от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дель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 про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су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сни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 по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эф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и ожи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мые ре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и при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дёт к не до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це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со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усло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 для устра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чин, спо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про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тер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риз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и экс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миз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ма, в </w:t>
      </w:r>
      <w:proofErr w:type="spellStart"/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устра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пред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лок рас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тер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и экс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мист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идео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гии и в це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лом, к 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мы.</w:t>
      </w:r>
    </w:p>
    <w:p w:rsidR="0076419E" w:rsidRPr="0076419E" w:rsidRDefault="0076419E" w:rsidP="00764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Ос</w:t>
      </w:r>
      <w:r w:rsidRPr="00764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нов</w:t>
      </w:r>
      <w:r w:rsidRPr="00764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</w:t>
      </w:r>
      <w:r w:rsidRPr="00764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ми це</w:t>
      </w:r>
      <w:r w:rsidRPr="00764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</w:t>
      </w:r>
      <w:r w:rsidRPr="00764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яв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ся: </w:t>
      </w:r>
    </w:p>
    <w:p w:rsidR="0076419E" w:rsidRPr="0076419E" w:rsidRDefault="0076419E" w:rsidP="00764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усло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 для устра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чин, спо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про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тер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риз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и экс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миз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ма, в </w:t>
      </w:r>
      <w:proofErr w:type="spellStart"/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устра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пред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лок рас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тер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и экс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мист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идео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гии в рай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оне; </w:t>
      </w:r>
    </w:p>
    <w:p w:rsidR="0076419E" w:rsidRPr="0076419E" w:rsidRDefault="0076419E" w:rsidP="00764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укреп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меж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гла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сия, до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вза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вза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им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ува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 во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сах ме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эт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и меж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куль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тур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со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труд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76419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ства.</w:t>
      </w:r>
    </w:p>
    <w:p w:rsidR="00573571" w:rsidRPr="008D6E18" w:rsidRDefault="00573571" w:rsidP="008D6E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58" w:rsidRPr="00F75658" w:rsidRDefault="00F75658" w:rsidP="00F75658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spellStart"/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взаимоувязке</w:t>
      </w:r>
      <w:proofErr w:type="spellEnd"/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стратегическими приоритетами, целями и показателями государственных программ</w:t>
      </w:r>
    </w:p>
    <w:p w:rsidR="00F75658" w:rsidRPr="00F75658" w:rsidRDefault="00F75658" w:rsidP="00F75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18" w:rsidRPr="008D6E18" w:rsidRDefault="008D6E18" w:rsidP="008D6E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ме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 пред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со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бой дей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ствия, ори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на ме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по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тер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и экс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и яв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дол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ме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тий,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в 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ках целе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ме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по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тер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и экс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на тер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  рай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на пе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ды.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дроб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пе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чень ме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дах при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 в таблице 1. </w:t>
      </w:r>
    </w:p>
    <w:p w:rsidR="00573571" w:rsidRDefault="00573571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58" w:rsidRPr="00F75658" w:rsidRDefault="00F75658" w:rsidP="00F7565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</w:t>
      </w:r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573571" w:rsidRDefault="00573571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18" w:rsidRPr="00D26421" w:rsidRDefault="008D6E18" w:rsidP="008D6E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ма преду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смат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ри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ет ре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ше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ние сле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ду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ю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щих за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дач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416C" w:rsidRPr="00BD416C" w:rsidRDefault="00BD416C" w:rsidP="00BD41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устра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 и усло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вий, спо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про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тер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риз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ма, обес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за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объ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рай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от воз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тер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тельств, а так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 по ми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и лик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по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ствий воз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тер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ак</w:t>
      </w:r>
      <w:r w:rsidRPr="00BD41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ствие идео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ским ис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 тер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фор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у граж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 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рант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по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спо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ствию экс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и сни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со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но-пси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в об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дист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ме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тий, 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на не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фор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у граж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 тер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и 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ний.</w:t>
      </w:r>
    </w:p>
    <w:p w:rsidR="008D6E18" w:rsidRPr="008D6E18" w:rsidRDefault="008D6E18" w:rsidP="008D6E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В ре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зуль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та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 ре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ции Про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мы ожи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ет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пят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ор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и 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экс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мист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мо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дёж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груп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вок;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чис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 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 лож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с угро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тер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ха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ствие об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или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объ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еди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под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лик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по при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чине осу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ими экс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мист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воз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со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тер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ак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на тер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  рай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на.</w:t>
      </w:r>
    </w:p>
    <w:p w:rsidR="008D6E18" w:rsidRPr="008D6E18" w:rsidRDefault="008D6E18" w:rsidP="008D6E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усло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успеш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вы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яв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вза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ствие адми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 рай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с об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учре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учре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куль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ры, об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ор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и объ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еди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не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ор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в 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ках ее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ции.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Сро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 ре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ции про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мы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>: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ды.</w:t>
      </w:r>
    </w:p>
    <w:p w:rsidR="006A4263" w:rsidRPr="006A4263" w:rsidRDefault="006A4263" w:rsidP="006A426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73571" w:rsidRDefault="00573571" w:rsidP="00F75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263" w:rsidRPr="006A4263" w:rsidRDefault="006A4263" w:rsidP="006A426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6A4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проведения оценки эффективности Программы </w:t>
      </w:r>
    </w:p>
    <w:p w:rsidR="006A4263" w:rsidRPr="006A4263" w:rsidRDefault="006A4263" w:rsidP="006A42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BD592F" w:rsidRDefault="00BD592F" w:rsidP="008D6E18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D6E18" w:rsidRPr="008D6E18" w:rsidRDefault="008D6E18" w:rsidP="008D6E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средств, 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исполнителям, утвер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рас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гла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 Адми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ции </w:t>
      </w:r>
      <w:r w:rsidR="005F4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сред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сят целе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ха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 и под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 рас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по целе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вым ста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тьям бюд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клас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ции. Для это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  пред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   ис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си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по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лей, ха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сти. </w:t>
      </w:r>
    </w:p>
    <w:p w:rsidR="008D6E18" w:rsidRPr="008D6E18" w:rsidRDefault="008D6E18" w:rsidP="008D6E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бу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дет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с ис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целе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ин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 и по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 (да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- по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ли) вы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мы.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мо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 и оцен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сте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целе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зна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по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 поз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 ана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ход вы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и при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мать пра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управ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ния. </w:t>
      </w:r>
    </w:p>
    <w:p w:rsidR="008D6E18" w:rsidRPr="008D6E18" w:rsidRDefault="008D6E18" w:rsidP="008D6E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оцен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пред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со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бой ал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ритм оцен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ее фак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в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 и по ито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гам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ции. Фак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ская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ос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на оцен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ее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с уче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 объ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сур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сов, 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на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мы.</w:t>
      </w:r>
    </w:p>
    <w:p w:rsidR="008D6E18" w:rsidRPr="008D6E18" w:rsidRDefault="008D6E18" w:rsidP="008D6E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вклю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ко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оце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по сле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ям:</w:t>
      </w:r>
    </w:p>
    <w:p w:rsidR="008D6E18" w:rsidRPr="008D6E18" w:rsidRDefault="008D6E18" w:rsidP="008D6E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пень 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(до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це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 и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дач)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(оцен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сти);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сте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пень со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 фак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трат бюд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 рай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она к 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уров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ню (оцен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пол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ис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бюд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средств);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средств бюд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 рай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она (оцен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эко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тов);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мы.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лях оцен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и 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уста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сле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кри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рии: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ес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зна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и 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рав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100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там, то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оце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как вы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кая;</w:t>
      </w:r>
    </w:p>
    <w:p w:rsidR="008D6E18" w:rsidRPr="008D6E18" w:rsidRDefault="008D6E18" w:rsidP="008D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ес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зна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и до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мень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 100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цен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то та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кая эф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ре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му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оце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как низ</w:t>
      </w:r>
      <w:r w:rsidRPr="008D6E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кая. </w:t>
      </w: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8E750E">
      <w:pPr>
        <w:jc w:val="both"/>
        <w:rPr>
          <w:rFonts w:ascii="Calibri" w:eastAsia="Times New Roman" w:hAnsi="Calibri" w:cs="Calibri"/>
          <w:lang w:eastAsia="ru-RU"/>
        </w:rPr>
      </w:pPr>
    </w:p>
    <w:p w:rsidR="008E750E" w:rsidRPr="00BD592F" w:rsidRDefault="008E750E" w:rsidP="00D26421">
      <w:pPr>
        <w:rPr>
          <w:rFonts w:ascii="Calibri" w:eastAsia="Times New Roman" w:hAnsi="Calibri" w:cs="Calibri"/>
          <w:sz w:val="26"/>
          <w:szCs w:val="26"/>
          <w:lang w:eastAsia="ru-RU"/>
        </w:rPr>
        <w:sectPr w:rsidR="008E750E" w:rsidRPr="00BD592F" w:rsidSect="00133523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26421" w:rsidRPr="008E750E" w:rsidRDefault="00D26421" w:rsidP="00D26421">
      <w:pPr>
        <w:framePr w:w="13045" w:hSpace="180" w:wrap="around" w:vAnchor="page" w:hAnchor="page" w:x="1844" w:y="1602"/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688"/>
      <w:bookmarkEnd w:id="2"/>
      <w:r w:rsidRPr="008E750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ПАСПОРТ</w:t>
      </w:r>
    </w:p>
    <w:p w:rsidR="00D26421" w:rsidRDefault="00D26421" w:rsidP="00D26421">
      <w:pPr>
        <w:framePr w:w="13045" w:hSpace="180" w:wrap="around" w:vAnchor="page" w:hAnchor="page" w:x="1844" w:y="1602"/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75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</w:p>
    <w:p w:rsidR="00D26421" w:rsidRPr="00CF2E32" w:rsidRDefault="00D26421" w:rsidP="00D26421">
      <w:pPr>
        <w:framePr w:w="13045" w:hSpace="180" w:wrap="around" w:vAnchor="page" w:hAnchor="page" w:x="1844" w:y="160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E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CF2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Профилактика  терроризма и экстремизма на территории </w:t>
      </w:r>
      <w:proofErr w:type="spellStart"/>
      <w:r w:rsidRPr="00CF2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Кунашакского</w:t>
      </w:r>
      <w:proofErr w:type="spellEnd"/>
      <w:r w:rsidRPr="00CF2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на 2026-2028 годы»</w:t>
      </w:r>
    </w:p>
    <w:p w:rsidR="00D26421" w:rsidRPr="00CF2E32" w:rsidRDefault="00D26421" w:rsidP="00D26421">
      <w:pPr>
        <w:framePr w:w="13045" w:hSpace="180" w:wrap="around" w:vAnchor="page" w:hAnchor="page" w:x="1844" w:y="1602"/>
        <w:numPr>
          <w:ilvl w:val="0"/>
          <w:numId w:val="10"/>
        </w:num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F2E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Основные положения.</w:t>
      </w:r>
    </w:p>
    <w:p w:rsidR="00D26421" w:rsidRDefault="00D26421" w:rsidP="00D26421">
      <w:pPr>
        <w:framePr w:w="13045" w:hSpace="180" w:wrap="around" w:vAnchor="page" w:hAnchor="page" w:x="1844" w:y="1602"/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3523" w:rsidRPr="00133523" w:rsidRDefault="00133523" w:rsidP="00D2642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012"/>
        <w:tblOverlap w:val="never"/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2"/>
        <w:gridCol w:w="9895"/>
      </w:tblGrid>
      <w:tr w:rsidR="00D26421" w:rsidRPr="008E750E" w:rsidTr="00D26421">
        <w:trPr>
          <w:trHeight w:val="545"/>
        </w:trPr>
        <w:tc>
          <w:tcPr>
            <w:tcW w:w="4972" w:type="dxa"/>
            <w:vAlign w:val="center"/>
          </w:tcPr>
          <w:p w:rsidR="00D26421" w:rsidRPr="008E750E" w:rsidRDefault="00D26421" w:rsidP="00994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895" w:type="dxa"/>
          </w:tcPr>
          <w:p w:rsidR="00D26421" w:rsidRPr="008E750E" w:rsidRDefault="00D26421" w:rsidP="00994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  <w:r w:rsidRPr="0014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Главы округа по социальным вопросам</w:t>
            </w:r>
          </w:p>
        </w:tc>
      </w:tr>
      <w:tr w:rsidR="00D26421" w:rsidRPr="008E750E" w:rsidTr="00D26421">
        <w:trPr>
          <w:trHeight w:val="530"/>
        </w:trPr>
        <w:tc>
          <w:tcPr>
            <w:tcW w:w="4972" w:type="dxa"/>
            <w:vAlign w:val="center"/>
          </w:tcPr>
          <w:p w:rsidR="00D26421" w:rsidRPr="008E750E" w:rsidRDefault="00D26421" w:rsidP="00994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895" w:type="dxa"/>
          </w:tcPr>
          <w:p w:rsidR="00D26421" w:rsidRPr="008E750E" w:rsidRDefault="00D26421" w:rsidP="00994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  <w:r w:rsidRPr="0014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4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14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D26421" w:rsidRPr="008E750E" w:rsidTr="00D26421">
        <w:trPr>
          <w:trHeight w:val="1899"/>
        </w:trPr>
        <w:tc>
          <w:tcPr>
            <w:tcW w:w="4972" w:type="dxa"/>
            <w:vAlign w:val="center"/>
          </w:tcPr>
          <w:p w:rsidR="00D26421" w:rsidRPr="008E750E" w:rsidRDefault="00D26421" w:rsidP="00994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9895" w:type="dxa"/>
          </w:tcPr>
          <w:p w:rsidR="00D26421" w:rsidRPr="00BD416C" w:rsidRDefault="00D26421" w:rsidP="009949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–  Структурные подразделения администрации </w:t>
            </w:r>
            <w:proofErr w:type="spellStart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округа;</w:t>
            </w:r>
          </w:p>
          <w:p w:rsidR="00D26421" w:rsidRPr="00BD416C" w:rsidRDefault="00D26421" w:rsidP="009949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– Антитеррористическая комиссия </w:t>
            </w:r>
            <w:proofErr w:type="spellStart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(АТК);</w:t>
            </w:r>
          </w:p>
          <w:p w:rsidR="00D26421" w:rsidRPr="00BD416C" w:rsidRDefault="00D26421" w:rsidP="009949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– средства массовой информации </w:t>
            </w:r>
            <w:proofErr w:type="spellStart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округа;</w:t>
            </w:r>
          </w:p>
          <w:p w:rsidR="00D26421" w:rsidRPr="00BD416C" w:rsidRDefault="00D26421" w:rsidP="009949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– правоохранительные органы </w:t>
            </w:r>
            <w:proofErr w:type="spellStart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D26421" w:rsidRPr="00BD416C" w:rsidRDefault="00D26421" w:rsidP="009949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– учреждения культуры территориальных отделов </w:t>
            </w:r>
            <w:proofErr w:type="spellStart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округа;</w:t>
            </w:r>
          </w:p>
          <w:p w:rsidR="00D26421" w:rsidRPr="00BD416C" w:rsidRDefault="00D26421" w:rsidP="0099497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образования  </w:t>
            </w:r>
            <w:proofErr w:type="spellStart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округа.</w:t>
            </w:r>
          </w:p>
        </w:tc>
      </w:tr>
      <w:tr w:rsidR="00D26421" w:rsidRPr="008E750E" w:rsidTr="00D26421">
        <w:trPr>
          <w:trHeight w:val="545"/>
        </w:trPr>
        <w:tc>
          <w:tcPr>
            <w:tcW w:w="4972" w:type="dxa"/>
            <w:vAlign w:val="center"/>
          </w:tcPr>
          <w:p w:rsidR="00D26421" w:rsidRPr="008E750E" w:rsidRDefault="00D26421" w:rsidP="00994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895" w:type="dxa"/>
          </w:tcPr>
          <w:p w:rsidR="00D26421" w:rsidRPr="00BD416C" w:rsidRDefault="00D26421" w:rsidP="009949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</w:tr>
      <w:tr w:rsidR="00D26421" w:rsidRPr="008E750E" w:rsidTr="00D26421">
        <w:trPr>
          <w:trHeight w:val="1563"/>
        </w:trPr>
        <w:tc>
          <w:tcPr>
            <w:tcW w:w="4972" w:type="dxa"/>
            <w:vAlign w:val="center"/>
          </w:tcPr>
          <w:p w:rsidR="00D26421" w:rsidRPr="008E750E" w:rsidRDefault="00D26421" w:rsidP="00994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895" w:type="dxa"/>
          </w:tcPr>
          <w:p w:rsidR="00D26421" w:rsidRPr="00BD416C" w:rsidRDefault="00D26421" w:rsidP="00994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Цель Программы - организация антитеррористической деятельности,  противодействие возможным фактам проявления терроризма и экстремизма, создание условий для укрепления доверия населения к работе органов местного самоуправления </w:t>
            </w:r>
            <w:proofErr w:type="spellStart"/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 и гражданина. </w:t>
            </w:r>
            <w:proofErr w:type="gramEnd"/>
          </w:p>
          <w:p w:rsidR="00D26421" w:rsidRPr="00BD416C" w:rsidRDefault="00D26421" w:rsidP="00994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26421" w:rsidRPr="008E750E" w:rsidTr="00D26421">
        <w:trPr>
          <w:trHeight w:val="1074"/>
        </w:trPr>
        <w:tc>
          <w:tcPr>
            <w:tcW w:w="4972" w:type="dxa"/>
            <w:vAlign w:val="center"/>
          </w:tcPr>
          <w:p w:rsidR="00D26421" w:rsidRPr="008E750E" w:rsidRDefault="00D26421" w:rsidP="00994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Объемы финансового обеспечения за весь период реализации по источникам финансирования*  (тыс. руб.)</w:t>
            </w:r>
          </w:p>
        </w:tc>
        <w:tc>
          <w:tcPr>
            <w:tcW w:w="9895" w:type="dxa"/>
          </w:tcPr>
          <w:p w:rsidR="00D26421" w:rsidRPr="00BD416C" w:rsidRDefault="00D26421" w:rsidP="00D26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 за счет средств районного бюджета  за весь  период реализации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6421" w:rsidRPr="008E750E" w:rsidTr="00D26421">
        <w:trPr>
          <w:trHeight w:val="138"/>
        </w:trPr>
        <w:tc>
          <w:tcPr>
            <w:tcW w:w="4972" w:type="dxa"/>
            <w:vAlign w:val="center"/>
          </w:tcPr>
          <w:p w:rsidR="00D26421" w:rsidRPr="008E750E" w:rsidRDefault="00D26421" w:rsidP="00994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895" w:type="dxa"/>
          </w:tcPr>
          <w:p w:rsidR="00D26421" w:rsidRPr="00BD416C" w:rsidRDefault="00D26421" w:rsidP="00994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Национальная цель в соответствии с Указом Президента  Российской Федерации от 07.05.2024 № 309 "О национальных целях развития Российской Федерации на период до 2030 года и на перспективу до 2036 года";</w:t>
            </w:r>
          </w:p>
          <w:p w:rsidR="00D26421" w:rsidRPr="00BD416C" w:rsidRDefault="00D26421" w:rsidP="009949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421" w:rsidRPr="008E750E" w:rsidTr="00D26421">
        <w:trPr>
          <w:trHeight w:val="138"/>
        </w:trPr>
        <w:tc>
          <w:tcPr>
            <w:tcW w:w="4972" w:type="dxa"/>
          </w:tcPr>
          <w:p w:rsidR="00D26421" w:rsidRPr="001268A3" w:rsidRDefault="00D26421" w:rsidP="009949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8A3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и конечные результаты программы</w:t>
            </w:r>
          </w:p>
        </w:tc>
        <w:tc>
          <w:tcPr>
            <w:tcW w:w="9895" w:type="dxa"/>
          </w:tcPr>
          <w:p w:rsidR="00D26421" w:rsidRPr="00BD416C" w:rsidRDefault="00D26421" w:rsidP="009949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эффективной системы правовых, организационных и идеологических механизмов противодействия терроризму и экстремизму; </w:t>
            </w:r>
          </w:p>
          <w:p w:rsidR="00D26421" w:rsidRPr="00BD416C" w:rsidRDefault="00D26421" w:rsidP="00994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D416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обеспечение </w:t>
            </w:r>
            <w:r w:rsidRPr="00BD416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антитеррористической</w:t>
            </w: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16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защищенности и усиление надежности охраны критически </w:t>
            </w:r>
            <w:r w:rsidRPr="00BD416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важных и потенциально опасных объектов, </w:t>
            </w:r>
            <w:r w:rsidRPr="00BD416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объектов жизнеобеспечения населения, объектов </w:t>
            </w:r>
            <w:r w:rsidRPr="00BD4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социальной сферы и транспортных </w:t>
            </w:r>
            <w:r w:rsidRPr="00BD416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коммуникаций;</w:t>
            </w:r>
          </w:p>
          <w:p w:rsidR="00D26421" w:rsidRPr="00BD416C" w:rsidRDefault="00D26421" w:rsidP="00994978">
            <w:pPr>
              <w:tabs>
                <w:tab w:val="left" w:pos="4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– укрепление и культивирование в молодежной среде атмосферы межэтнического согласия и толерантности;</w:t>
            </w:r>
          </w:p>
          <w:p w:rsidR="00D26421" w:rsidRPr="00BD416C" w:rsidRDefault="00D26421" w:rsidP="00994978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– препятствование созданию и деятельности националистических экстремистских молодежных группировок;</w:t>
            </w:r>
          </w:p>
          <w:p w:rsidR="00D26421" w:rsidRPr="00BD416C" w:rsidRDefault="00D26421" w:rsidP="00994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– обеспечение условий для успешной социокультурной адаптации молодежи, противодействие проникновению в общественное сознание идей религиозного фундаментализма, экстремизма и нетерпимости;</w:t>
            </w:r>
          </w:p>
          <w:p w:rsidR="00D26421" w:rsidRPr="00BD416C" w:rsidRDefault="00D26421" w:rsidP="00994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– сохранение и поддержание межконфессионального согласия в </w:t>
            </w:r>
            <w:proofErr w:type="spellStart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Кунашакском</w:t>
            </w:r>
            <w:proofErr w:type="spellEnd"/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округе; </w:t>
            </w:r>
          </w:p>
          <w:p w:rsidR="00D26421" w:rsidRPr="00BD416C" w:rsidRDefault="00D26421" w:rsidP="00994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– совершенствование работы  по  профилактике  проявлений  ксенофобии, </w:t>
            </w:r>
          </w:p>
          <w:p w:rsidR="00D26421" w:rsidRPr="00BD416C" w:rsidRDefault="00D26421" w:rsidP="00994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и расовой нетерпимости, противодействию </w:t>
            </w:r>
            <w:r w:rsidRPr="00BD416C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этниче</w:t>
            </w: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ской дискриминации.</w:t>
            </w:r>
          </w:p>
          <w:p w:rsidR="00D26421" w:rsidRPr="00BD416C" w:rsidRDefault="00D26421" w:rsidP="009949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16C">
              <w:rPr>
                <w:rFonts w:ascii="Times New Roman" w:hAnsi="Times New Roman" w:cs="Times New Roman"/>
                <w:sz w:val="24"/>
                <w:szCs w:val="24"/>
              </w:rPr>
              <w:t>– повышение уровня компетентности исполнителей Программы в вопросах профилактики терроризма и экстремизма, национальной политики, способах формирования толерантной среды.</w:t>
            </w:r>
          </w:p>
        </w:tc>
      </w:tr>
    </w:tbl>
    <w:p w:rsidR="00D26421" w:rsidRDefault="00D26421" w:rsidP="00D2642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6421" w:rsidRDefault="00D26421" w:rsidP="00D2642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6421" w:rsidRDefault="00D26421" w:rsidP="00D2642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6421" w:rsidRPr="00D26421" w:rsidRDefault="00D26421" w:rsidP="00D264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642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D26421" w:rsidRPr="00D26421" w:rsidRDefault="00D26421" w:rsidP="00D264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38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3384"/>
        <w:gridCol w:w="1418"/>
        <w:gridCol w:w="1999"/>
        <w:gridCol w:w="1052"/>
        <w:gridCol w:w="1077"/>
        <w:gridCol w:w="1081"/>
        <w:gridCol w:w="1133"/>
        <w:gridCol w:w="10"/>
        <w:gridCol w:w="2427"/>
        <w:gridCol w:w="10"/>
      </w:tblGrid>
      <w:tr w:rsidR="00D26421" w:rsidRPr="00D26421" w:rsidTr="00157660">
        <w:tc>
          <w:tcPr>
            <w:tcW w:w="793" w:type="dxa"/>
            <w:vMerge w:val="restart"/>
            <w:vAlign w:val="center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4" w:type="dxa"/>
            <w:vMerge w:val="restart"/>
            <w:vAlign w:val="center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99" w:type="dxa"/>
            <w:vMerge w:val="restart"/>
            <w:vAlign w:val="center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353" w:type="dxa"/>
            <w:gridSpan w:val="5"/>
            <w:vAlign w:val="center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2437" w:type="dxa"/>
            <w:gridSpan w:val="2"/>
            <w:vAlign w:val="center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достижение показателя </w:t>
            </w:r>
          </w:p>
        </w:tc>
      </w:tr>
      <w:tr w:rsidR="00D26421" w:rsidRPr="00D26421" w:rsidTr="00157660">
        <w:trPr>
          <w:gridAfter w:val="1"/>
          <w:wAfter w:w="10" w:type="dxa"/>
        </w:trPr>
        <w:tc>
          <w:tcPr>
            <w:tcW w:w="793" w:type="dxa"/>
            <w:vMerge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vMerge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Align w:val="center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  <w:vAlign w:val="center"/>
          </w:tcPr>
          <w:p w:rsidR="00D26421" w:rsidRPr="00D26421" w:rsidRDefault="008F38C8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1" w:type="dxa"/>
            <w:vAlign w:val="center"/>
          </w:tcPr>
          <w:p w:rsidR="00D26421" w:rsidRPr="00D26421" w:rsidRDefault="008F38C8" w:rsidP="008F38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3" w:type="dxa"/>
            <w:vAlign w:val="center"/>
          </w:tcPr>
          <w:p w:rsidR="00D26421" w:rsidRPr="00D26421" w:rsidRDefault="008F38C8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37" w:type="dxa"/>
            <w:gridSpan w:val="2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421" w:rsidRPr="00D26421" w:rsidTr="00157660">
        <w:trPr>
          <w:gridAfter w:val="1"/>
          <w:wAfter w:w="10" w:type="dxa"/>
        </w:trPr>
        <w:tc>
          <w:tcPr>
            <w:tcW w:w="793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4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9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1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7" w:type="dxa"/>
            <w:gridSpan w:val="2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D26421" w:rsidRPr="00D26421" w:rsidTr="00994978">
        <w:tc>
          <w:tcPr>
            <w:tcW w:w="14384" w:type="dxa"/>
            <w:gridSpan w:val="11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Цель муниципальной программы "Наименование цели"</w:t>
            </w:r>
          </w:p>
        </w:tc>
      </w:tr>
      <w:tr w:rsidR="00D26421" w:rsidRPr="00D26421" w:rsidTr="00157660">
        <w:trPr>
          <w:gridAfter w:val="1"/>
          <w:wAfter w:w="10" w:type="dxa"/>
        </w:trPr>
        <w:tc>
          <w:tcPr>
            <w:tcW w:w="793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84" w:type="dxa"/>
          </w:tcPr>
          <w:p w:rsidR="00D26421" w:rsidRPr="00D26421" w:rsidRDefault="00157660" w:rsidP="001576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противодействие возможным фактам проявления терроризма и экстремизма, создание условий для укрепления доверия населения к работе органов местного самоуправления </w:t>
            </w:r>
            <w:proofErr w:type="spellStart"/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округа, </w:t>
            </w:r>
          </w:p>
        </w:tc>
        <w:tc>
          <w:tcPr>
            <w:tcW w:w="1418" w:type="dxa"/>
          </w:tcPr>
          <w:p w:rsidR="00D26421" w:rsidRPr="00157660" w:rsidRDefault="00D00A44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99" w:type="dxa"/>
          </w:tcPr>
          <w:p w:rsidR="00D26421" w:rsidRPr="00D26421" w:rsidRDefault="00D00A44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100-2025</w:t>
            </w:r>
          </w:p>
        </w:tc>
        <w:tc>
          <w:tcPr>
            <w:tcW w:w="1052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gridSpan w:val="2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421" w:rsidRPr="00D26421" w:rsidTr="00157660">
        <w:trPr>
          <w:gridAfter w:val="1"/>
          <w:wAfter w:w="10" w:type="dxa"/>
        </w:trPr>
        <w:tc>
          <w:tcPr>
            <w:tcW w:w="793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4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84" w:type="dxa"/>
          </w:tcPr>
          <w:p w:rsidR="00D26421" w:rsidRPr="00D26421" w:rsidRDefault="00157660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41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 и гражданина.</w:t>
            </w:r>
          </w:p>
        </w:tc>
        <w:tc>
          <w:tcPr>
            <w:tcW w:w="1418" w:type="dxa"/>
          </w:tcPr>
          <w:p w:rsidR="00D26421" w:rsidRPr="00D26421" w:rsidRDefault="00D00A44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99" w:type="dxa"/>
          </w:tcPr>
          <w:p w:rsidR="00D26421" w:rsidRPr="00D26421" w:rsidRDefault="00D00A44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2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gridSpan w:val="2"/>
          </w:tcPr>
          <w:p w:rsidR="00D26421" w:rsidRPr="00D26421" w:rsidRDefault="00D26421" w:rsidP="00D26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6421" w:rsidRDefault="00D26421" w:rsidP="00157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7660" w:rsidRDefault="00157660" w:rsidP="00157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7660" w:rsidRPr="00157660" w:rsidRDefault="00157660" w:rsidP="001576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3523" w:rsidRPr="008F38C8" w:rsidRDefault="008F38C8" w:rsidP="008F38C8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</w:t>
      </w:r>
      <w:r w:rsidR="00133523" w:rsidRPr="008F3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 достижения показателей</w:t>
      </w:r>
    </w:p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335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 *</w:t>
      </w:r>
    </w:p>
    <w:p w:rsidR="00373B7A" w:rsidRPr="00373B7A" w:rsidRDefault="00373B7A" w:rsidP="00373B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2866" w:type="dxa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546"/>
        <w:gridCol w:w="1701"/>
        <w:gridCol w:w="2410"/>
        <w:gridCol w:w="1559"/>
        <w:gridCol w:w="1843"/>
      </w:tblGrid>
      <w:tr w:rsidR="00373B7A" w:rsidRPr="00373B7A" w:rsidTr="00373B7A">
        <w:trPr>
          <w:trHeight w:val="295"/>
        </w:trPr>
        <w:tc>
          <w:tcPr>
            <w:tcW w:w="807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546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Целевой индикатор</w:t>
            </w:r>
          </w:p>
        </w:tc>
        <w:tc>
          <w:tcPr>
            <w:tcW w:w="1701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Единица </w:t>
            </w:r>
          </w:p>
        </w:tc>
        <w:tc>
          <w:tcPr>
            <w:tcW w:w="2410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индикатора по годам</w:t>
            </w:r>
          </w:p>
        </w:tc>
      </w:tr>
      <w:tr w:rsidR="00373B7A" w:rsidRPr="00373B7A" w:rsidTr="00373B7A">
        <w:trPr>
          <w:trHeight w:val="654"/>
        </w:trPr>
        <w:tc>
          <w:tcPr>
            <w:tcW w:w="807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46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2410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13B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</w:t>
            </w: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Pr="00613B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1843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13B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2028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373B7A" w:rsidRPr="00373B7A" w:rsidTr="00373B7A">
        <w:trPr>
          <w:trHeight w:val="310"/>
        </w:trPr>
        <w:tc>
          <w:tcPr>
            <w:tcW w:w="807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6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73B7A" w:rsidRPr="00373B7A" w:rsidTr="00373B7A">
        <w:trPr>
          <w:trHeight w:val="421"/>
        </w:trPr>
        <w:tc>
          <w:tcPr>
            <w:tcW w:w="807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6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предотвращенных террористических актов;</w:t>
            </w:r>
          </w:p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410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373B7A" w:rsidRPr="00CF2E32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73B7A" w:rsidRPr="00373B7A" w:rsidTr="00373B7A">
        <w:trPr>
          <w:trHeight w:val="822"/>
        </w:trPr>
        <w:tc>
          <w:tcPr>
            <w:tcW w:w="807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6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проведенных выступлений в СМИ по вопросам профилактики терроризма и экстремизма</w:t>
            </w:r>
          </w:p>
        </w:tc>
        <w:tc>
          <w:tcPr>
            <w:tcW w:w="1701" w:type="dxa"/>
          </w:tcPr>
          <w:p w:rsidR="00373B7A" w:rsidRPr="00373B7A" w:rsidRDefault="00373B7A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73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410" w:type="dxa"/>
          </w:tcPr>
          <w:p w:rsidR="00373B7A" w:rsidRPr="00373B7A" w:rsidRDefault="00BC1C32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373B7A" w:rsidRPr="00373B7A" w:rsidRDefault="00BC1C32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373B7A" w:rsidRPr="00373B7A" w:rsidRDefault="00BC1C32" w:rsidP="00373B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C60768" w:rsidRDefault="00C60768" w:rsidP="000E382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804"/>
      <w:bookmarkEnd w:id="3"/>
    </w:p>
    <w:p w:rsidR="00612F8C" w:rsidRPr="00133523" w:rsidRDefault="008F38C8" w:rsidP="00612F8C">
      <w:pPr>
        <w:pageBreakBefore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</w:t>
      </w:r>
      <w:r w:rsidR="00612F8C" w:rsidRPr="0013352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Структура муниципальной программы</w:t>
      </w:r>
    </w:p>
    <w:p w:rsidR="00612F8C" w:rsidRPr="00133523" w:rsidRDefault="00612F8C" w:rsidP="00612F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7103"/>
        <w:gridCol w:w="3797"/>
        <w:gridCol w:w="2939"/>
      </w:tblGrid>
      <w:tr w:rsidR="00612F8C" w:rsidRPr="00133523" w:rsidTr="00994978">
        <w:trPr>
          <w:cantSplit/>
          <w:tblHeader/>
        </w:trPr>
        <w:tc>
          <w:tcPr>
            <w:tcW w:w="291" w:type="pct"/>
            <w:vAlign w:val="center"/>
          </w:tcPr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7" w:type="pct"/>
            <w:vAlign w:val="center"/>
          </w:tcPr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292" w:type="pct"/>
            <w:vAlign w:val="center"/>
          </w:tcPr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00" w:type="pct"/>
            <w:vAlign w:val="center"/>
          </w:tcPr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612F8C" w:rsidRPr="00133523" w:rsidTr="00994978">
        <w:tc>
          <w:tcPr>
            <w:tcW w:w="291" w:type="pct"/>
            <w:vAlign w:val="center"/>
          </w:tcPr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pct"/>
            <w:vAlign w:val="center"/>
          </w:tcPr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pct"/>
            <w:vAlign w:val="center"/>
          </w:tcPr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vAlign w:val="center"/>
          </w:tcPr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2F8C" w:rsidRPr="00133523" w:rsidTr="00994978">
        <w:tc>
          <w:tcPr>
            <w:tcW w:w="5000" w:type="pct"/>
            <w:gridSpan w:val="4"/>
            <w:vAlign w:val="center"/>
          </w:tcPr>
          <w:p w:rsidR="00612F8C" w:rsidRPr="007960A6" w:rsidRDefault="00612F8C" w:rsidP="007960A6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7960A6" w:rsidRPr="008B0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Профилактика  терроризма и экстремизма на территории </w:t>
            </w:r>
            <w:proofErr w:type="spellStart"/>
            <w:r w:rsidR="007960A6" w:rsidRPr="008B0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="007960A6" w:rsidRPr="008B0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6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7960A6" w:rsidRPr="008B0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6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2026-2028 годы</w:t>
            </w:r>
            <w:r w:rsidR="007960A6" w:rsidRPr="00BD59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612F8C" w:rsidRPr="00133523" w:rsidTr="00BD416C">
        <w:tc>
          <w:tcPr>
            <w:tcW w:w="2708" w:type="pct"/>
            <w:gridSpan w:val="2"/>
            <w:vAlign w:val="center"/>
          </w:tcPr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твенный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реализацию: Администрация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2292" w:type="pct"/>
            <w:gridSpan w:val="2"/>
            <w:vAlign w:val="center"/>
          </w:tcPr>
          <w:p w:rsidR="00612F8C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  <w:p w:rsidR="00612F8C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12F8C" w:rsidRPr="00133523" w:rsidRDefault="00612F8C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2026-2028гг.</w:t>
            </w:r>
          </w:p>
        </w:tc>
      </w:tr>
      <w:tr w:rsidR="00BC1C32" w:rsidRPr="00133523" w:rsidTr="00BC1C32">
        <w:trPr>
          <w:trHeight w:val="979"/>
        </w:trPr>
        <w:tc>
          <w:tcPr>
            <w:tcW w:w="291" w:type="pct"/>
            <w:vAlign w:val="center"/>
          </w:tcPr>
          <w:p w:rsidR="00BC1C32" w:rsidRPr="00133523" w:rsidRDefault="00BC1C32" w:rsidP="00994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</w:tcPr>
          <w:p w:rsidR="00BC1C32" w:rsidRPr="00D26421" w:rsidRDefault="00BC1C32" w:rsidP="00BD416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Задача.</w:t>
            </w:r>
          </w:p>
          <w:p w:rsidR="00BC1C32" w:rsidRPr="00BD416C" w:rsidRDefault="00BC1C32" w:rsidP="00BD4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F8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яв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и устра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при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чин и усло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вий, спо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соб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ству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щих про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яв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нию тер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риз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ма, обес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за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щен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 объ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ек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 рай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 от воз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мож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тер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по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тельств, а так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 по ми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 и лик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 по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след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ствий воз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мож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тер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ак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тов;</w:t>
            </w:r>
          </w:p>
          <w:p w:rsidR="00BC1C32" w:rsidRPr="008D6E18" w:rsidRDefault="00BC1C32" w:rsidP="00BD4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стем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про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дей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ствие идео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ским ис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кам тер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риз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ма;</w:t>
            </w:r>
          </w:p>
          <w:p w:rsidR="00BC1C32" w:rsidRPr="008D6E18" w:rsidRDefault="00BC1C32" w:rsidP="00BD4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 фор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у граж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 то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рант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зна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и по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ния, спо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соб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ству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про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дей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ствию экс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миз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и сни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нию со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аль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но-пси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на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пря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 в об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стве;</w:t>
            </w:r>
          </w:p>
          <w:p w:rsidR="00BC1C32" w:rsidRPr="00BD416C" w:rsidRDefault="00BC1C32" w:rsidP="00BD4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 про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ин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фор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он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и про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ган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дист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ме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тий, на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на не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пу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фор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у граж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 тер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на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и на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стро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</w:t>
            </w:r>
            <w:r w:rsidRPr="008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ний.</w:t>
            </w:r>
          </w:p>
          <w:p w:rsidR="00BC1C32" w:rsidRPr="00BD416C" w:rsidRDefault="00BC1C32" w:rsidP="00796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2" w:type="pct"/>
            <w:vAlign w:val="center"/>
          </w:tcPr>
          <w:p w:rsidR="00BC1C32" w:rsidRDefault="00BC1C32" w:rsidP="00B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профилактической работы среди учащихся средних общеобразовательных школ с целью разъяснения ответственности за заведомо ложные сообщения об угрозе совершения террористических актов и распространение экстремистских материалов</w:t>
            </w:r>
          </w:p>
          <w:p w:rsidR="00BC1C32" w:rsidRPr="000E3828" w:rsidRDefault="00BC1C32" w:rsidP="00BC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 детей и молодежи, в том числе:</w:t>
            </w:r>
          </w:p>
          <w:p w:rsidR="00BC1C32" w:rsidRDefault="00BC1C32" w:rsidP="00BC1C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тренингов, мастер-классов, семинаров в образовательных и культурно-досуговых учреждениях с целью пропаганды в молодежной среде духовно-нравственных ценностей на основе культурно-исторических традиций, молодежных 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национальных фестивалей, выставок на тему «терроризм - зло против человечества;</w:t>
            </w:r>
          </w:p>
          <w:p w:rsidR="00BC1C32" w:rsidRPr="002A5F88" w:rsidRDefault="00BC1C32" w:rsidP="00B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0" w:type="pct"/>
          </w:tcPr>
          <w:p w:rsidR="00BC1C32" w:rsidRPr="002A5F88" w:rsidRDefault="00BC1C32" w:rsidP="00994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D416C" w:rsidRPr="00BC1C32" w:rsidRDefault="00BD416C" w:rsidP="00BC1C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2F8C" w:rsidRDefault="00612F8C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3523" w:rsidRDefault="008F38C8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133523" w:rsidRPr="0013352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Финансовое обеспечение муниципальной программы</w:t>
      </w:r>
    </w:p>
    <w:p w:rsidR="00C60768" w:rsidRPr="00133523" w:rsidRDefault="00C60768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46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6"/>
        <w:gridCol w:w="2342"/>
        <w:gridCol w:w="2125"/>
        <w:gridCol w:w="1700"/>
        <w:gridCol w:w="2133"/>
      </w:tblGrid>
      <w:tr w:rsidR="00C60768" w:rsidRPr="00133523" w:rsidTr="00C60768">
        <w:trPr>
          <w:trHeight w:val="276"/>
        </w:trPr>
        <w:tc>
          <w:tcPr>
            <w:tcW w:w="1934" w:type="pct"/>
            <w:vMerge w:val="restar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3066" w:type="pct"/>
            <w:gridSpan w:val="4"/>
            <w:shd w:val="clear" w:color="auto" w:fill="auto"/>
          </w:tcPr>
          <w:p w:rsidR="00C60768" w:rsidRPr="00C60768" w:rsidRDefault="00C60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 обеспечения по годам реализации, тыс. рублей.</w:t>
            </w:r>
          </w:p>
        </w:tc>
      </w:tr>
      <w:tr w:rsidR="00C60768" w:rsidRPr="00133523" w:rsidTr="00C60768">
        <w:tc>
          <w:tcPr>
            <w:tcW w:w="1934" w:type="pct"/>
            <w:vMerge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5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628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2028 год </w:t>
            </w:r>
          </w:p>
        </w:tc>
        <w:tc>
          <w:tcPr>
            <w:tcW w:w="787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60768" w:rsidRPr="00133523" w:rsidTr="00C60768">
        <w:tc>
          <w:tcPr>
            <w:tcW w:w="1934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0768" w:rsidRPr="00133523" w:rsidTr="00C60768">
        <w:tc>
          <w:tcPr>
            <w:tcW w:w="1934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Всего на реализацию проекта, в </w:t>
            </w:r>
            <w:proofErr w:type="spellStart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5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768" w:rsidRPr="00133523" w:rsidTr="00C60768">
        <w:tc>
          <w:tcPr>
            <w:tcW w:w="1934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65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768" w:rsidRPr="00133523" w:rsidTr="00C60768">
        <w:tc>
          <w:tcPr>
            <w:tcW w:w="1934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65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768" w:rsidRPr="00133523" w:rsidTr="00C60768">
        <w:tc>
          <w:tcPr>
            <w:tcW w:w="1934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865" w:type="pct"/>
          </w:tcPr>
          <w:p w:rsidR="00C60768" w:rsidRPr="00BD416C" w:rsidRDefault="00BD416C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70.0</w:t>
            </w:r>
          </w:p>
        </w:tc>
        <w:tc>
          <w:tcPr>
            <w:tcW w:w="785" w:type="pct"/>
          </w:tcPr>
          <w:p w:rsidR="00C60768" w:rsidRPr="00133523" w:rsidRDefault="005F428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628" w:type="pct"/>
          </w:tcPr>
          <w:p w:rsidR="00C60768" w:rsidRPr="00133523" w:rsidRDefault="005F428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87" w:type="pct"/>
          </w:tcPr>
          <w:p w:rsidR="00C60768" w:rsidRPr="00133523" w:rsidRDefault="005F428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</w:tbl>
    <w:p w:rsidR="00133523" w:rsidRDefault="00133523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1C32" w:rsidRDefault="00BC1C32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1C32" w:rsidRDefault="00BC1C32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1C32" w:rsidRDefault="00BC1C32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1C32" w:rsidRDefault="00BC1C32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1C32" w:rsidRDefault="00BC1C32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1C32" w:rsidRDefault="00BC1C32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1C32" w:rsidRPr="00133523" w:rsidRDefault="00BC1C32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E3828" w:rsidRPr="000E3828" w:rsidRDefault="000E3828" w:rsidP="000E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E3828" w:rsidRPr="000E3828" w:rsidRDefault="000E3828" w:rsidP="000E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муниципальной программы «Профилактика терроризма и экстремизма </w:t>
      </w:r>
    </w:p>
    <w:p w:rsidR="000E3828" w:rsidRPr="000E3828" w:rsidRDefault="000E3828" w:rsidP="000E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 </w:t>
      </w:r>
      <w:r w:rsidR="00BC1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E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E3828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E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</w:p>
    <w:p w:rsidR="000E3828" w:rsidRPr="000E3828" w:rsidRDefault="000E3828" w:rsidP="000E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1496"/>
        <w:gridCol w:w="3600"/>
        <w:gridCol w:w="1200"/>
        <w:gridCol w:w="1200"/>
        <w:gridCol w:w="1200"/>
        <w:gridCol w:w="2028"/>
      </w:tblGrid>
      <w:tr w:rsidR="000E3828" w:rsidRPr="000E3828" w:rsidTr="00896F5C">
        <w:trPr>
          <w:jc w:val="center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мероприятия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тыс. рублей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36182" w:rsidRPr="000E3828" w:rsidTr="000A40CF">
        <w:trPr>
          <w:jc w:val="center"/>
        </w:trPr>
        <w:tc>
          <w:tcPr>
            <w:tcW w:w="1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182" w:rsidRPr="00536182" w:rsidRDefault="00536182" w:rsidP="00536182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и информационно-пропагандистские мероприятия </w:t>
            </w: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населения способам защиты и действиям при возникновении террористической угрозы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отдел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руководители: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учреждений, организаций, предприятий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через СМИ     информационных сообщений,   публикации статей и заметок с целью предупреждения антитеррористических и экстремистских проявлений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536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  <w:p w:rsidR="000E3828" w:rsidRPr="000E3828" w:rsidRDefault="000E3828" w:rsidP="000E382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антитеррористической безопасности граждан в период подготовки и проведения выборных кампаний, праздничных, культурных, спортивных мероприятий с массовым участием населения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3828" w:rsidRPr="000E3828" w:rsidRDefault="000E3828" w:rsidP="00BC1C3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Кунашакскому</w:t>
            </w:r>
            <w:proofErr w:type="spellEnd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округу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среди читателей библиотек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C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комплектов плакатов  по профилактике терроризма и экстремизма для муниципальных учреждений, подписка на журнал ОБЖ и Гражданская защита для </w:t>
            </w:r>
            <w:proofErr w:type="spellStart"/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терруправления</w:t>
            </w:r>
            <w:proofErr w:type="spellEnd"/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ГО и ЧС Администрации </w:t>
            </w:r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работы учреждений образования и культуры по формированию в сознании молодых людей  идеи личной и коллективной обязанности уважать права человека  и нетерпимости к любым проявлениям экстремизма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Управление культуры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проверки потенциально-опасных объектов и объектов, подлежащих антитеррористической защите, на предмет профилактики террористических актов и техногенных аварий на них.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ГО и ЧС,</w:t>
            </w:r>
          </w:p>
          <w:p w:rsidR="000E3828" w:rsidRPr="000E3828" w:rsidRDefault="000E3828" w:rsidP="00BC1C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Кунашакскому</w:t>
            </w:r>
            <w:proofErr w:type="spellEnd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округу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учений и тренировок на объектах культуры, спорта, социальной защиты и образования по отработке действий при угрозе совершения террористического акта или ЧС.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ГО и ЧС Администрации </w:t>
            </w:r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округу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УСЗН.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паспортов безопасности объектов с массовым пребыванием людей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перечня заброшенных зданий и помещений, расположенных на территории  сельских поселений.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BC1C32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Территориальное управление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лиц, сдающих жилые помещения в поднаем, и фактов проживания в жилых помещениях без регистрации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Участковые уполномоченные ОМВД России по </w:t>
            </w:r>
            <w:proofErr w:type="spellStart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Кунашакскому</w:t>
            </w:r>
            <w:proofErr w:type="spellEnd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округу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3828" w:rsidRPr="000E3828" w:rsidRDefault="000E3828" w:rsidP="000E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1496"/>
        <w:gridCol w:w="3600"/>
        <w:gridCol w:w="1219"/>
        <w:gridCol w:w="1134"/>
        <w:gridCol w:w="1247"/>
        <w:gridCol w:w="2028"/>
      </w:tblGrid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профилактической работы среди учащихся средних общеобразовательных школ с целью разъяснения ответственности за 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заведомо ложные сообщения об угрозе совершения террористических актов и распространение экстремистских материалов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СОШ, ООШ,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участковые уполномоченные ОМВД России по </w:t>
            </w:r>
            <w:proofErr w:type="spellStart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Кунашакскому</w:t>
            </w:r>
            <w:proofErr w:type="spellEnd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округу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83" w:rsidRPr="000E3828" w:rsidTr="00103FBF">
        <w:trPr>
          <w:trHeight w:val="3316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 воспитание детей и молодежи, в том числе:</w:t>
            </w:r>
          </w:p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тренингов, мастер-классов, семинаров в образовательных и культурно-досуговых учреждениях с целью пропаганды в молодежной среде духовно-нравственных ценностей на основе культурно-исторических традиций, молодежных национальных фестивалей, выставок на тему «терроризм - зло против человечества;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0E3828">
        <w:trPr>
          <w:trHeight w:val="350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Оплата транспорта на </w:t>
            </w:r>
            <w:proofErr w:type="spellStart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Расулевские</w:t>
            </w:r>
            <w:proofErr w:type="spellEnd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в г. Троицк;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круглого стола с имамами мечетей, по профилактике терроризма и экстремизма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 с учащимися Медресе, с лицами наиболее подверженных взаимодействию идеологии терроризма.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70,0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828" w:rsidRPr="000E3828" w:rsidRDefault="00BD416C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3828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5F4283" w:rsidP="005F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</w:tr>
    </w:tbl>
    <w:p w:rsidR="000E3828" w:rsidRPr="000E3828" w:rsidRDefault="000E3828" w:rsidP="000E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1496"/>
        <w:gridCol w:w="3600"/>
        <w:gridCol w:w="1200"/>
        <w:gridCol w:w="1200"/>
        <w:gridCol w:w="1200"/>
        <w:gridCol w:w="2028"/>
      </w:tblGrid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4283" w:rsidRPr="000E3828" w:rsidTr="00075566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экстремистской деятельности в молодежной среде путем проведения информационно-профилактической работы:</w:t>
            </w:r>
          </w:p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проведение бесед, уроков мужества в день солидарности в борьбе с терроризмом: «Минута молчания – тебе Беслан»;</w:t>
            </w:r>
          </w:p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мероприятий посвященных Дню народного единства (классные часы, беседы);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83" w:rsidRPr="000E3828" w:rsidTr="00816F3D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проведение месячника правового и толерантного воспитания;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ноябре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</w:t>
            </w:r>
          </w:p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83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с </w:t>
            </w:r>
            <w:proofErr w:type="gramStart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коллективами образовательных организаций района на предмет выявления лиц и групп, склонных к распространению экстремизма и национализма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D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D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BC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Кунашакскому</w:t>
            </w:r>
            <w:proofErr w:type="spellEnd"/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округу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28" w:rsidRPr="000E3828" w:rsidTr="00896F5C">
        <w:trPr>
          <w:jc w:val="center"/>
        </w:trPr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5F4283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28" w:rsidRPr="000E3828" w:rsidRDefault="000E3828" w:rsidP="000E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3828" w:rsidRPr="000E3828" w:rsidRDefault="000E3828" w:rsidP="000E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828" w:rsidRPr="000E3828" w:rsidRDefault="000E3828" w:rsidP="000E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828" w:rsidRPr="000E3828" w:rsidRDefault="000E3828" w:rsidP="000E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C0" w:rsidRDefault="00D031C0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1C0" w:rsidRDefault="00D031C0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1C0" w:rsidRDefault="00D031C0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1C0" w:rsidRDefault="00D031C0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Default="006D1855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Default="006D1855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Default="006D1855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Default="006D1855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Default="006D1855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1855" w:rsidSect="0013352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25B"/>
    <w:multiLevelType w:val="hybridMultilevel"/>
    <w:tmpl w:val="C442B8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20A6E"/>
    <w:multiLevelType w:val="hybridMultilevel"/>
    <w:tmpl w:val="6C8A7580"/>
    <w:lvl w:ilvl="0" w:tplc="6C7C6B44">
      <w:start w:val="1"/>
      <w:numFmt w:val="upperRoman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E34494"/>
    <w:multiLevelType w:val="hybridMultilevel"/>
    <w:tmpl w:val="2C3662D8"/>
    <w:lvl w:ilvl="0" w:tplc="B6D463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86985"/>
    <w:multiLevelType w:val="hybridMultilevel"/>
    <w:tmpl w:val="6C8A7580"/>
    <w:lvl w:ilvl="0" w:tplc="6C7C6B44">
      <w:start w:val="1"/>
      <w:numFmt w:val="upperRoman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61047C"/>
    <w:multiLevelType w:val="hybridMultilevel"/>
    <w:tmpl w:val="5CC8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27AF0"/>
    <w:multiLevelType w:val="hybridMultilevel"/>
    <w:tmpl w:val="F23A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A3EE9"/>
    <w:multiLevelType w:val="hybridMultilevel"/>
    <w:tmpl w:val="29864564"/>
    <w:lvl w:ilvl="0" w:tplc="78A8269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F7282D"/>
    <w:multiLevelType w:val="hybridMultilevel"/>
    <w:tmpl w:val="6FDE1FDA"/>
    <w:lvl w:ilvl="0" w:tplc="EC925B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9435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8">
    <w:nsid w:val="6A6863FA"/>
    <w:multiLevelType w:val="hybridMultilevel"/>
    <w:tmpl w:val="F23A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C70E2"/>
    <w:multiLevelType w:val="hybridMultilevel"/>
    <w:tmpl w:val="14EC2368"/>
    <w:lvl w:ilvl="0" w:tplc="16F4F40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2F"/>
    <w:rsid w:val="00006AD6"/>
    <w:rsid w:val="000B4803"/>
    <w:rsid w:val="000E3828"/>
    <w:rsid w:val="00133523"/>
    <w:rsid w:val="00143331"/>
    <w:rsid w:val="00157660"/>
    <w:rsid w:val="00297BF6"/>
    <w:rsid w:val="002A5F88"/>
    <w:rsid w:val="002E3651"/>
    <w:rsid w:val="0033277A"/>
    <w:rsid w:val="00364F71"/>
    <w:rsid w:val="00373B7A"/>
    <w:rsid w:val="00394516"/>
    <w:rsid w:val="003976F7"/>
    <w:rsid w:val="00536182"/>
    <w:rsid w:val="00573571"/>
    <w:rsid w:val="005F4283"/>
    <w:rsid w:val="00612F8C"/>
    <w:rsid w:val="00613B9A"/>
    <w:rsid w:val="00615A41"/>
    <w:rsid w:val="00626E1E"/>
    <w:rsid w:val="006A4263"/>
    <w:rsid w:val="006C1C54"/>
    <w:rsid w:val="006D1855"/>
    <w:rsid w:val="006E5527"/>
    <w:rsid w:val="006F39F1"/>
    <w:rsid w:val="0076419E"/>
    <w:rsid w:val="007960A6"/>
    <w:rsid w:val="007F2FBF"/>
    <w:rsid w:val="008B03D7"/>
    <w:rsid w:val="008D52C5"/>
    <w:rsid w:val="008D6E18"/>
    <w:rsid w:val="008E750E"/>
    <w:rsid w:val="008F38C8"/>
    <w:rsid w:val="00910951"/>
    <w:rsid w:val="00934506"/>
    <w:rsid w:val="00A66BA9"/>
    <w:rsid w:val="00A933A8"/>
    <w:rsid w:val="00B83772"/>
    <w:rsid w:val="00BC1C32"/>
    <w:rsid w:val="00BD416C"/>
    <w:rsid w:val="00BD592F"/>
    <w:rsid w:val="00C45068"/>
    <w:rsid w:val="00C548CB"/>
    <w:rsid w:val="00C60768"/>
    <w:rsid w:val="00CC3644"/>
    <w:rsid w:val="00CF2E32"/>
    <w:rsid w:val="00D00A44"/>
    <w:rsid w:val="00D031C0"/>
    <w:rsid w:val="00D26421"/>
    <w:rsid w:val="00E55B8F"/>
    <w:rsid w:val="00E82E9E"/>
    <w:rsid w:val="00F27517"/>
    <w:rsid w:val="00F75658"/>
    <w:rsid w:val="00F826F3"/>
    <w:rsid w:val="00FB28EE"/>
    <w:rsid w:val="00FE292F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71"/>
  </w:style>
  <w:style w:type="paragraph" w:styleId="1">
    <w:name w:val="heading 1"/>
    <w:basedOn w:val="a"/>
    <w:next w:val="a"/>
    <w:link w:val="10"/>
    <w:uiPriority w:val="9"/>
    <w:qFormat/>
    <w:rsid w:val="00E82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26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qFormat/>
    <w:rsid w:val="00A66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link w:val="11"/>
    <w:uiPriority w:val="22"/>
    <w:qFormat/>
    <w:rsid w:val="002A5F88"/>
    <w:rPr>
      <w:rFonts w:cs="Times New Roman"/>
      <w:b/>
    </w:rPr>
  </w:style>
  <w:style w:type="paragraph" w:customStyle="1" w:styleId="11">
    <w:name w:val="Строгий1"/>
    <w:basedOn w:val="a"/>
    <w:link w:val="a7"/>
    <w:uiPriority w:val="22"/>
    <w:rsid w:val="002A5F88"/>
    <w:rPr>
      <w:rFonts w:cs="Times New Roman"/>
      <w:b/>
    </w:rPr>
  </w:style>
  <w:style w:type="table" w:customStyle="1" w:styleId="12">
    <w:name w:val="Сетка таблицы1"/>
    <w:basedOn w:val="a1"/>
    <w:next w:val="a5"/>
    <w:uiPriority w:val="39"/>
    <w:qFormat/>
    <w:rsid w:val="006D1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76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76419E"/>
  </w:style>
  <w:style w:type="paragraph" w:customStyle="1" w:styleId="s1">
    <w:name w:val="s_1"/>
    <w:basedOn w:val="a"/>
    <w:rsid w:val="0076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7641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71"/>
  </w:style>
  <w:style w:type="paragraph" w:styleId="1">
    <w:name w:val="heading 1"/>
    <w:basedOn w:val="a"/>
    <w:next w:val="a"/>
    <w:link w:val="10"/>
    <w:uiPriority w:val="9"/>
    <w:qFormat/>
    <w:rsid w:val="00E82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26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qFormat/>
    <w:rsid w:val="00A66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link w:val="11"/>
    <w:uiPriority w:val="22"/>
    <w:qFormat/>
    <w:rsid w:val="002A5F88"/>
    <w:rPr>
      <w:rFonts w:cs="Times New Roman"/>
      <w:b/>
    </w:rPr>
  </w:style>
  <w:style w:type="paragraph" w:customStyle="1" w:styleId="11">
    <w:name w:val="Строгий1"/>
    <w:basedOn w:val="a"/>
    <w:link w:val="a7"/>
    <w:uiPriority w:val="22"/>
    <w:rsid w:val="002A5F88"/>
    <w:rPr>
      <w:rFonts w:cs="Times New Roman"/>
      <w:b/>
    </w:rPr>
  </w:style>
  <w:style w:type="table" w:customStyle="1" w:styleId="12">
    <w:name w:val="Сетка таблицы1"/>
    <w:basedOn w:val="a1"/>
    <w:next w:val="a5"/>
    <w:uiPriority w:val="39"/>
    <w:qFormat/>
    <w:rsid w:val="006D1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76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76419E"/>
  </w:style>
  <w:style w:type="paragraph" w:customStyle="1" w:styleId="s1">
    <w:name w:val="s_1"/>
    <w:basedOn w:val="a"/>
    <w:rsid w:val="0076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764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8000/e4cb1d749a5d7ca9aa116ad348095073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1DF0-FF9D-4F80-80C8-A33F2E64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2910</TotalTime>
  <Pages>17</Pages>
  <Words>3967</Words>
  <Characters>22616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User2</cp:lastModifiedBy>
  <cp:revision>38</cp:revision>
  <cp:lastPrinted>2025-12-30T06:14:00Z</cp:lastPrinted>
  <dcterms:created xsi:type="dcterms:W3CDTF">2025-09-01T05:43:00Z</dcterms:created>
  <dcterms:modified xsi:type="dcterms:W3CDTF">2026-01-14T10:11:00Z</dcterms:modified>
</cp:coreProperties>
</file>